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A4A8" w14:textId="77777777" w:rsidR="00722DAF" w:rsidRPr="00020FD7" w:rsidRDefault="002363D0" w:rsidP="00020FD7">
      <w:pPr>
        <w:jc w:val="center"/>
        <w:rPr>
          <w:rStyle w:val="fontstyle01"/>
          <w:rFonts w:ascii="Calibri-Bold" w:hAnsi="Calibri-Bold" w:cstheme="minorHAnsi"/>
          <w:sz w:val="28"/>
          <w:szCs w:val="32"/>
        </w:rPr>
      </w:pPr>
      <w:r w:rsidRPr="00020FD7">
        <w:rPr>
          <w:rStyle w:val="fontstyle01"/>
          <w:rFonts w:ascii="Calibri-Bold" w:hAnsi="Calibri-Bold" w:cstheme="minorHAnsi"/>
          <w:sz w:val="28"/>
          <w:szCs w:val="32"/>
        </w:rPr>
        <w:t>POLÍTICA DE PRIVACIDADE</w:t>
      </w:r>
    </w:p>
    <w:p w14:paraId="3E89D33D" w14:textId="36BDB907" w:rsidR="002363D0" w:rsidRPr="00020FD7" w:rsidRDefault="002363D0" w:rsidP="00020FD7">
      <w:pPr>
        <w:jc w:val="both"/>
        <w:rPr>
          <w:rStyle w:val="fontstyle21"/>
          <w:rFonts w:asciiTheme="minorHAnsi" w:hAnsiTheme="minorHAnsi" w:cstheme="minorHAnsi"/>
          <w:b/>
          <w:bCs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br/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Quando você contrata um serviço no </w:t>
      </w:r>
      <w:r w:rsidR="00020FD7" w:rsidRPr="00020FD7">
        <w:rPr>
          <w:rStyle w:val="fontstyle21"/>
          <w:rFonts w:asciiTheme="minorHAnsi" w:hAnsiTheme="minorHAnsi" w:cstheme="minorHAnsi"/>
          <w:sz w:val="24"/>
          <w:szCs w:val="24"/>
        </w:rPr>
        <w:t>Aqui Tem +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, você nos fornece alguns dados</w:t>
      </w:r>
      <w:r w:rsidR="004549E5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pessoais com o objetivo de viabilizar a sua operação. O </w:t>
      </w:r>
      <w:r w:rsidR="00020FD7" w:rsidRPr="00020FD7">
        <w:rPr>
          <w:rStyle w:val="fontstyle21"/>
          <w:rFonts w:asciiTheme="minorHAnsi" w:hAnsiTheme="minorHAnsi" w:cstheme="minorHAnsi"/>
          <w:sz w:val="24"/>
          <w:szCs w:val="24"/>
        </w:rPr>
        <w:t>Aqui Tem +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preza pela segurança dos seus dados, pelo respeito a sua privacidade e pela transparência com você e, por isso, dedicamos este documento para explicar como os seus dados pessoais serão tratados pelo </w:t>
      </w:r>
      <w:r w:rsidR="00020FD7" w:rsidRPr="00020FD7">
        <w:rPr>
          <w:rStyle w:val="fontstyle21"/>
          <w:rFonts w:asciiTheme="minorHAnsi" w:hAnsiTheme="minorHAnsi" w:cstheme="minorHAnsi"/>
          <w:sz w:val="24"/>
          <w:szCs w:val="24"/>
        </w:rPr>
        <w:t>Aqui Tem +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e quais são as medidas que aplicamos para mantê-los seguros.</w:t>
      </w:r>
    </w:p>
    <w:p w14:paraId="520D1CC2" w14:textId="265A3006" w:rsidR="002363D0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 xml:space="preserve">Antes de mais nada, nos apresentamos, nós somos </w:t>
      </w:r>
      <w:r w:rsidR="008B19A5" w:rsidRPr="00020FD7">
        <w:rPr>
          <w:rFonts w:cstheme="minorHAnsi"/>
          <w:color w:val="000000"/>
          <w:sz w:val="24"/>
          <w:szCs w:val="24"/>
        </w:rPr>
        <w:t>a Redeinova Tecnologia</w:t>
      </w:r>
      <w:r w:rsidRPr="00020FD7">
        <w:rPr>
          <w:rFonts w:cstheme="minorHAnsi"/>
          <w:color w:val="000000"/>
          <w:sz w:val="24"/>
          <w:szCs w:val="24"/>
        </w:rPr>
        <w:t xml:space="preserve">, inscrito no CNPJ </w:t>
      </w:r>
      <w:r w:rsidR="008B19A5" w:rsidRPr="00020FD7">
        <w:rPr>
          <w:rFonts w:cstheme="minorHAnsi"/>
          <w:color w:val="000000"/>
          <w:sz w:val="24"/>
          <w:szCs w:val="24"/>
        </w:rPr>
        <w:t>11.422.304/0001-63</w:t>
      </w:r>
      <w:r w:rsidRPr="00020FD7">
        <w:rPr>
          <w:rFonts w:cstheme="minorHAnsi"/>
          <w:color w:val="000000"/>
          <w:sz w:val="24"/>
          <w:szCs w:val="24"/>
        </w:rPr>
        <w:t xml:space="preserve">, com ​sede na cidade de </w:t>
      </w:r>
      <w:r w:rsidR="008B19A5" w:rsidRPr="00020FD7">
        <w:rPr>
          <w:rFonts w:cstheme="minorHAnsi"/>
          <w:color w:val="000000"/>
          <w:sz w:val="24"/>
          <w:szCs w:val="24"/>
        </w:rPr>
        <w:t>Fortaleza</w:t>
      </w:r>
      <w:r w:rsidRPr="00020FD7">
        <w:rPr>
          <w:rFonts w:cstheme="minorHAnsi"/>
          <w:color w:val="000000"/>
          <w:sz w:val="24"/>
          <w:szCs w:val="24"/>
        </w:rPr>
        <w:t>, Estado d</w:t>
      </w:r>
      <w:r w:rsidR="008B19A5" w:rsidRPr="00020FD7">
        <w:rPr>
          <w:rFonts w:cstheme="minorHAnsi"/>
          <w:color w:val="000000"/>
          <w:sz w:val="24"/>
          <w:szCs w:val="24"/>
        </w:rPr>
        <w:t>o</w:t>
      </w:r>
      <w:r w:rsidRPr="00020FD7">
        <w:rPr>
          <w:rFonts w:cstheme="minorHAnsi"/>
          <w:color w:val="000000"/>
          <w:sz w:val="24"/>
          <w:szCs w:val="24"/>
        </w:rPr>
        <w:t xml:space="preserve"> </w:t>
      </w:r>
      <w:r w:rsidR="008B19A5" w:rsidRPr="00020FD7">
        <w:rPr>
          <w:rFonts w:cstheme="minorHAnsi"/>
          <w:color w:val="000000"/>
          <w:sz w:val="24"/>
          <w:szCs w:val="24"/>
        </w:rPr>
        <w:t>Ceará</w:t>
      </w:r>
      <w:r w:rsidRPr="00020FD7">
        <w:rPr>
          <w:rFonts w:cstheme="minorHAnsi"/>
          <w:color w:val="000000"/>
          <w:sz w:val="24"/>
          <w:szCs w:val="24"/>
        </w:rPr>
        <w:t>, na ​</w:t>
      </w:r>
      <w:r w:rsidRPr="00020FD7">
        <w:rPr>
          <w:rFonts w:cstheme="minorHAnsi"/>
          <w:color w:val="222222"/>
          <w:sz w:val="24"/>
          <w:szCs w:val="24"/>
        </w:rPr>
        <w:t xml:space="preserve">Rua: </w:t>
      </w:r>
      <w:r w:rsidR="008B19A5" w:rsidRPr="00020FD7">
        <w:rPr>
          <w:rFonts w:cstheme="minorHAnsi"/>
          <w:color w:val="222222"/>
          <w:sz w:val="24"/>
          <w:szCs w:val="24"/>
        </w:rPr>
        <w:t>Lígia Monte</w:t>
      </w:r>
      <w:r w:rsidRPr="00020FD7">
        <w:rPr>
          <w:rFonts w:cstheme="minorHAnsi"/>
          <w:color w:val="222222"/>
          <w:sz w:val="24"/>
          <w:szCs w:val="24"/>
        </w:rPr>
        <w:t>,</w:t>
      </w:r>
      <w:r w:rsidR="004549E5" w:rsidRPr="00020FD7">
        <w:rPr>
          <w:rFonts w:cstheme="minorHAnsi"/>
          <w:color w:val="222222"/>
          <w:sz w:val="24"/>
          <w:szCs w:val="24"/>
        </w:rPr>
        <w:t xml:space="preserve"> </w:t>
      </w:r>
      <w:r w:rsidR="008B19A5" w:rsidRPr="00020FD7">
        <w:rPr>
          <w:rFonts w:cstheme="minorHAnsi"/>
          <w:color w:val="222222"/>
          <w:sz w:val="24"/>
          <w:szCs w:val="24"/>
        </w:rPr>
        <w:t>320</w:t>
      </w:r>
      <w:r w:rsidRPr="00020FD7">
        <w:rPr>
          <w:rFonts w:cstheme="minorHAnsi"/>
          <w:color w:val="222222"/>
          <w:sz w:val="24"/>
          <w:szCs w:val="24"/>
        </w:rPr>
        <w:t xml:space="preserve"> - Co</w:t>
      </w:r>
      <w:r w:rsidR="008B19A5" w:rsidRPr="00020FD7">
        <w:rPr>
          <w:rFonts w:cstheme="minorHAnsi"/>
          <w:color w:val="222222"/>
          <w:sz w:val="24"/>
          <w:szCs w:val="24"/>
        </w:rPr>
        <w:t>có</w:t>
      </w:r>
      <w:r w:rsidRPr="00020FD7">
        <w:rPr>
          <w:rFonts w:cstheme="minorHAnsi"/>
          <w:color w:val="222222"/>
          <w:sz w:val="24"/>
          <w:szCs w:val="24"/>
        </w:rPr>
        <w:t xml:space="preserve">, </w:t>
      </w:r>
      <w:r w:rsidR="008B19A5" w:rsidRPr="00020FD7">
        <w:rPr>
          <w:rFonts w:cstheme="minorHAnsi"/>
          <w:color w:val="222222"/>
          <w:sz w:val="24"/>
          <w:szCs w:val="24"/>
        </w:rPr>
        <w:t>Fortaleza</w:t>
      </w:r>
      <w:r w:rsidRPr="00020FD7">
        <w:rPr>
          <w:rFonts w:cstheme="minorHAnsi"/>
          <w:color w:val="222222"/>
          <w:sz w:val="24"/>
          <w:szCs w:val="24"/>
        </w:rPr>
        <w:t xml:space="preserve"> - </w:t>
      </w:r>
      <w:r w:rsidR="008B19A5" w:rsidRPr="00020FD7">
        <w:rPr>
          <w:rFonts w:cstheme="minorHAnsi"/>
          <w:color w:val="222222"/>
          <w:sz w:val="24"/>
          <w:szCs w:val="24"/>
        </w:rPr>
        <w:t>CE</w:t>
      </w:r>
      <w:r w:rsidRPr="00020FD7">
        <w:rPr>
          <w:rFonts w:cstheme="minorHAnsi"/>
          <w:color w:val="222222"/>
          <w:sz w:val="24"/>
          <w:szCs w:val="24"/>
        </w:rPr>
        <w:t xml:space="preserve">, </w:t>
      </w:r>
      <w:r w:rsidR="008B19A5" w:rsidRPr="00020FD7">
        <w:rPr>
          <w:rFonts w:cstheme="minorHAnsi"/>
          <w:color w:val="222222"/>
          <w:sz w:val="24"/>
          <w:szCs w:val="24"/>
        </w:rPr>
        <w:t>60192-370</w:t>
      </w:r>
      <w:r w:rsidRPr="00020FD7">
        <w:rPr>
          <w:rFonts w:cstheme="minorHAnsi"/>
          <w:color w:val="222222"/>
          <w:sz w:val="24"/>
          <w:szCs w:val="24"/>
        </w:rPr>
        <w:t>​</w:t>
      </w:r>
      <w:r w:rsidRPr="00020FD7">
        <w:rPr>
          <w:rFonts w:cstheme="minorHAnsi"/>
          <w:color w:val="000000"/>
          <w:sz w:val="24"/>
          <w:szCs w:val="24"/>
        </w:rPr>
        <w:t>, e segundo a definição trazida pela Lei Geral de Proteção de Dados “LGPD” (Lei Federal nº 13.709.2018), na maior</w:t>
      </w:r>
      <w:r w:rsidR="004549E5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parte do tempo seremos o controlador das suas informações, sendo assim, responsável por definir o que acontece com estes dados e por protegê-los.</w:t>
      </w:r>
    </w:p>
    <w:p w14:paraId="29E0D641" w14:textId="106A6C36" w:rsidR="002363D0" w:rsidRPr="00020FD7" w:rsidRDefault="002363D0" w:rsidP="00020FD7">
      <w:pPr>
        <w:jc w:val="both"/>
        <w:rPr>
          <w:rFonts w:cstheme="minorHAnsi"/>
          <w:color w:val="1155CC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 xml:space="preserve">O </w:t>
      </w:r>
      <w:r w:rsidR="00020FD7" w:rsidRPr="00020FD7">
        <w:rPr>
          <w:rFonts w:cstheme="minorHAnsi"/>
          <w:color w:val="000000"/>
          <w:sz w:val="24"/>
          <w:szCs w:val="24"/>
        </w:rPr>
        <w:t>Aqui Tem +</w:t>
      </w:r>
      <w:r w:rsidRPr="00020FD7">
        <w:rPr>
          <w:rFonts w:cstheme="minorHAnsi"/>
          <w:color w:val="000000"/>
          <w:sz w:val="24"/>
          <w:szCs w:val="24"/>
        </w:rPr>
        <w:t xml:space="preserve"> é um </w:t>
      </w:r>
      <w:r w:rsidR="008B19A5" w:rsidRPr="00020FD7">
        <w:rPr>
          <w:rFonts w:cstheme="minorHAnsi"/>
          <w:color w:val="000000"/>
          <w:sz w:val="24"/>
          <w:szCs w:val="24"/>
        </w:rPr>
        <w:t>sistema</w:t>
      </w:r>
      <w:r w:rsidRPr="00020FD7">
        <w:rPr>
          <w:rFonts w:cstheme="minorHAnsi"/>
          <w:color w:val="000000"/>
          <w:sz w:val="24"/>
          <w:szCs w:val="24"/>
        </w:rPr>
        <w:t xml:space="preserve"> d</w:t>
      </w:r>
      <w:r w:rsidR="008B19A5" w:rsidRPr="00020FD7">
        <w:rPr>
          <w:rFonts w:cstheme="minorHAnsi"/>
          <w:color w:val="000000"/>
          <w:sz w:val="24"/>
          <w:szCs w:val="24"/>
        </w:rPr>
        <w:t>a</w:t>
      </w:r>
      <w:r w:rsidRPr="00020FD7">
        <w:rPr>
          <w:rFonts w:cstheme="minorHAnsi"/>
          <w:color w:val="000000"/>
          <w:sz w:val="24"/>
          <w:szCs w:val="24"/>
        </w:rPr>
        <w:t xml:space="preserve"> </w:t>
      </w:r>
      <w:r w:rsidR="008B19A5" w:rsidRPr="00020FD7">
        <w:rPr>
          <w:rFonts w:cstheme="minorHAnsi"/>
          <w:color w:val="000000"/>
          <w:sz w:val="24"/>
          <w:szCs w:val="24"/>
        </w:rPr>
        <w:t>Redeinova Tecnologia</w:t>
      </w:r>
      <w:r w:rsidRPr="00020FD7">
        <w:rPr>
          <w:rFonts w:cstheme="minorHAnsi"/>
          <w:color w:val="000000"/>
          <w:sz w:val="24"/>
          <w:szCs w:val="24"/>
        </w:rPr>
        <w:t>, inscrito no CNPJ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="008B19A5" w:rsidRPr="00020FD7">
        <w:rPr>
          <w:rFonts w:cstheme="minorHAnsi"/>
          <w:color w:val="000000"/>
          <w:sz w:val="24"/>
          <w:szCs w:val="24"/>
        </w:rPr>
        <w:t>11.422.304/0001-63</w:t>
      </w:r>
      <w:r w:rsidRPr="00020FD7">
        <w:rPr>
          <w:rFonts w:cstheme="minorHAnsi"/>
          <w:color w:val="000000"/>
          <w:sz w:val="24"/>
          <w:szCs w:val="24"/>
        </w:rPr>
        <w:t>, com sede na Cidade de F</w:t>
      </w:r>
      <w:r w:rsidR="008B19A5" w:rsidRPr="00020FD7">
        <w:rPr>
          <w:rFonts w:cstheme="minorHAnsi"/>
          <w:color w:val="000000"/>
          <w:sz w:val="24"/>
          <w:szCs w:val="24"/>
        </w:rPr>
        <w:t>ortaleza</w:t>
      </w:r>
      <w:r w:rsidRPr="00020FD7">
        <w:rPr>
          <w:rFonts w:cstheme="minorHAnsi"/>
          <w:color w:val="000000"/>
          <w:sz w:val="24"/>
          <w:szCs w:val="24"/>
        </w:rPr>
        <w:t>, Estado d</w:t>
      </w:r>
      <w:r w:rsidR="008B19A5" w:rsidRPr="00020FD7">
        <w:rPr>
          <w:rFonts w:cstheme="minorHAnsi"/>
          <w:color w:val="000000"/>
          <w:sz w:val="24"/>
          <w:szCs w:val="24"/>
        </w:rPr>
        <w:t>o</w:t>
      </w:r>
      <w:r w:rsidRPr="00020FD7">
        <w:rPr>
          <w:rFonts w:cstheme="minorHAnsi"/>
          <w:color w:val="000000"/>
          <w:sz w:val="24"/>
          <w:szCs w:val="24"/>
        </w:rPr>
        <w:t xml:space="preserve"> </w:t>
      </w:r>
      <w:r w:rsidR="008B19A5" w:rsidRPr="00020FD7">
        <w:rPr>
          <w:rFonts w:cstheme="minorHAnsi"/>
          <w:color w:val="000000"/>
          <w:sz w:val="24"/>
          <w:szCs w:val="24"/>
        </w:rPr>
        <w:t>Ceará</w:t>
      </w:r>
      <w:r w:rsidRPr="00020FD7">
        <w:rPr>
          <w:rFonts w:cstheme="minorHAnsi"/>
          <w:color w:val="000000"/>
          <w:sz w:val="24"/>
          <w:szCs w:val="24"/>
        </w:rPr>
        <w:t xml:space="preserve">, na Rua: </w:t>
      </w:r>
      <w:r w:rsidR="008B19A5" w:rsidRPr="00020FD7">
        <w:rPr>
          <w:rFonts w:cstheme="minorHAnsi"/>
          <w:color w:val="000000"/>
          <w:sz w:val="24"/>
          <w:szCs w:val="24"/>
        </w:rPr>
        <w:t>Lígia Monte</w:t>
      </w:r>
      <w:r w:rsidRPr="00020FD7">
        <w:rPr>
          <w:rFonts w:cstheme="minorHAnsi"/>
          <w:color w:val="000000"/>
          <w:sz w:val="24"/>
          <w:szCs w:val="24"/>
        </w:rPr>
        <w:t xml:space="preserve">, </w:t>
      </w:r>
      <w:r w:rsidR="008B19A5" w:rsidRPr="00020FD7">
        <w:rPr>
          <w:rFonts w:cstheme="minorHAnsi"/>
          <w:color w:val="000000"/>
          <w:sz w:val="24"/>
          <w:szCs w:val="24"/>
        </w:rPr>
        <w:t>320</w:t>
      </w:r>
      <w:r w:rsidRPr="00020FD7">
        <w:rPr>
          <w:rFonts w:cstheme="minorHAnsi"/>
          <w:color w:val="000000"/>
          <w:sz w:val="24"/>
          <w:szCs w:val="24"/>
        </w:rPr>
        <w:t xml:space="preserve"> - Co</w:t>
      </w:r>
      <w:r w:rsidR="008B19A5" w:rsidRPr="00020FD7">
        <w:rPr>
          <w:rFonts w:cstheme="minorHAnsi"/>
          <w:color w:val="000000"/>
          <w:sz w:val="24"/>
          <w:szCs w:val="24"/>
        </w:rPr>
        <w:t>có</w:t>
      </w:r>
      <w:r w:rsidRPr="00020FD7">
        <w:rPr>
          <w:rFonts w:cstheme="minorHAnsi"/>
          <w:color w:val="000000"/>
          <w:sz w:val="24"/>
          <w:szCs w:val="24"/>
        </w:rPr>
        <w:t>, F</w:t>
      </w:r>
      <w:r w:rsidR="008B19A5" w:rsidRPr="00020FD7">
        <w:rPr>
          <w:rFonts w:cstheme="minorHAnsi"/>
          <w:color w:val="000000"/>
          <w:sz w:val="24"/>
          <w:szCs w:val="24"/>
        </w:rPr>
        <w:t>ortaleza</w:t>
      </w:r>
      <w:r w:rsidRPr="00020FD7">
        <w:rPr>
          <w:rFonts w:cstheme="minorHAnsi"/>
          <w:color w:val="000000"/>
          <w:sz w:val="24"/>
          <w:szCs w:val="24"/>
        </w:rPr>
        <w:t xml:space="preserve"> - </w:t>
      </w:r>
      <w:r w:rsidR="008B19A5" w:rsidRPr="00020FD7">
        <w:rPr>
          <w:rFonts w:cstheme="minorHAnsi"/>
          <w:color w:val="000000"/>
          <w:sz w:val="24"/>
          <w:szCs w:val="24"/>
        </w:rPr>
        <w:t>CE</w:t>
      </w:r>
      <w:r w:rsidRPr="00020FD7">
        <w:rPr>
          <w:rFonts w:cstheme="minorHAnsi"/>
          <w:color w:val="000000"/>
          <w:sz w:val="24"/>
          <w:szCs w:val="24"/>
        </w:rPr>
        <w:t xml:space="preserve">, </w:t>
      </w:r>
      <w:r w:rsidR="008B19A5" w:rsidRPr="00020FD7">
        <w:rPr>
          <w:rFonts w:cstheme="minorHAnsi"/>
          <w:color w:val="000000"/>
          <w:sz w:val="24"/>
          <w:szCs w:val="24"/>
        </w:rPr>
        <w:t>60192</w:t>
      </w:r>
      <w:r w:rsidRPr="00020FD7">
        <w:rPr>
          <w:rFonts w:cstheme="minorHAnsi"/>
          <w:color w:val="000000"/>
          <w:sz w:val="24"/>
          <w:szCs w:val="24"/>
        </w:rPr>
        <w:t>-</w:t>
      </w:r>
      <w:r w:rsidR="008B19A5" w:rsidRPr="00020FD7">
        <w:rPr>
          <w:rFonts w:cstheme="minorHAnsi"/>
          <w:color w:val="000000"/>
          <w:sz w:val="24"/>
          <w:szCs w:val="24"/>
        </w:rPr>
        <w:t>370</w:t>
      </w:r>
      <w:r w:rsidRPr="00020FD7">
        <w:rPr>
          <w:rFonts w:cstheme="minorHAnsi"/>
          <w:color w:val="000000"/>
          <w:sz w:val="24"/>
          <w:szCs w:val="24"/>
        </w:rPr>
        <w:t>​, C</w:t>
      </w:r>
      <w:r w:rsidR="008B19A5" w:rsidRPr="00020FD7">
        <w:rPr>
          <w:rFonts w:cstheme="minorHAnsi"/>
          <w:color w:val="000000"/>
          <w:sz w:val="24"/>
          <w:szCs w:val="24"/>
        </w:rPr>
        <w:t>ocó</w:t>
      </w:r>
      <w:r w:rsidRPr="00020FD7">
        <w:rPr>
          <w:rFonts w:cstheme="minorHAnsi"/>
          <w:color w:val="000000"/>
          <w:sz w:val="24"/>
          <w:szCs w:val="24"/>
        </w:rPr>
        <w:t>. Você poderá acessar as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empresas que compõem nosso grupo econômico no site de Relações com Investidores, por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meio do link ​</w:t>
      </w:r>
      <w:hyperlink r:id="rId5" w:history="1">
        <w:r w:rsidR="008B19A5" w:rsidRPr="00020FD7">
          <w:rPr>
            <w:rStyle w:val="Hyperlink"/>
            <w:rFonts w:cstheme="minorHAnsi"/>
            <w:sz w:val="24"/>
            <w:szCs w:val="24"/>
          </w:rPr>
          <w:t>https://www.redeinova.com.br</w:t>
        </w:r>
      </w:hyperlink>
      <w:r w:rsidRPr="00020FD7">
        <w:rPr>
          <w:rFonts w:cstheme="minorHAnsi"/>
          <w:color w:val="1155CC"/>
          <w:sz w:val="24"/>
          <w:szCs w:val="24"/>
        </w:rPr>
        <w:t>.</w:t>
      </w:r>
    </w:p>
    <w:p w14:paraId="1601AD43" w14:textId="1224A8B8" w:rsidR="002363D0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facilitar a compreensão desta política, todas as vezes que encontrar os termos “nós”</w:t>
      </w:r>
      <w:r w:rsidRPr="00020FD7">
        <w:rPr>
          <w:rFonts w:cstheme="minorHAnsi"/>
          <w:color w:val="000000"/>
          <w:sz w:val="24"/>
          <w:szCs w:val="24"/>
        </w:rPr>
        <w:br/>
        <w:t>ou “nossos”, estamos nos referindo ao controlador dos seus dados pessoais, ou seja, ao</w:t>
      </w:r>
      <w:r w:rsidRPr="00020FD7">
        <w:rPr>
          <w:rFonts w:cstheme="minorHAnsi"/>
          <w:color w:val="000000"/>
          <w:sz w:val="24"/>
          <w:szCs w:val="24"/>
        </w:rPr>
        <w:br/>
      </w:r>
      <w:r w:rsidR="00020FD7" w:rsidRPr="00020FD7">
        <w:rPr>
          <w:rFonts w:cstheme="minorHAnsi"/>
          <w:color w:val="000000"/>
          <w:sz w:val="24"/>
          <w:szCs w:val="24"/>
        </w:rPr>
        <w:t>Aqui Tem +</w:t>
      </w:r>
      <w:r w:rsidRPr="00020FD7">
        <w:rPr>
          <w:rFonts w:cstheme="minorHAnsi"/>
          <w:color w:val="000000"/>
          <w:sz w:val="24"/>
          <w:szCs w:val="24"/>
        </w:rPr>
        <w:t>. Todas as vezes que ler “usuário”, “você”, “seu” ou “sua”, nos referimos a</w:t>
      </w:r>
      <w:r w:rsidRPr="00020FD7">
        <w:rPr>
          <w:rFonts w:cstheme="minorHAnsi"/>
          <w:color w:val="000000"/>
          <w:sz w:val="24"/>
          <w:szCs w:val="24"/>
        </w:rPr>
        <w:br/>
        <w:t>você, nosso cliente ou usuário das nossas plataformas. Quando usarmos “</w:t>
      </w:r>
      <w:r w:rsidR="008B19A5" w:rsidRPr="00020FD7">
        <w:rPr>
          <w:rFonts w:cstheme="minorHAnsi"/>
          <w:color w:val="000000"/>
          <w:sz w:val="24"/>
          <w:szCs w:val="24"/>
        </w:rPr>
        <w:t>RedeInova</w:t>
      </w:r>
      <w:r w:rsidRPr="00020FD7">
        <w:rPr>
          <w:rFonts w:cstheme="minorHAnsi"/>
          <w:color w:val="000000"/>
          <w:sz w:val="24"/>
          <w:szCs w:val="24"/>
        </w:rPr>
        <w:t>”,</w:t>
      </w:r>
      <w:r w:rsidRPr="00020FD7">
        <w:rPr>
          <w:rFonts w:cstheme="minorHAnsi"/>
          <w:color w:val="000000"/>
          <w:sz w:val="24"/>
          <w:szCs w:val="24"/>
        </w:rPr>
        <w:br/>
        <w:t>estamos fazendo referência às afiliadas, coligadas, controladas e controladoras d</w:t>
      </w:r>
      <w:r w:rsidR="008B19A5" w:rsidRPr="00020FD7">
        <w:rPr>
          <w:rFonts w:cstheme="minorHAnsi"/>
          <w:color w:val="000000"/>
          <w:sz w:val="24"/>
          <w:szCs w:val="24"/>
        </w:rPr>
        <w:t>a</w:t>
      </w:r>
      <w:r w:rsidRPr="00020FD7">
        <w:rPr>
          <w:rFonts w:cstheme="minorHAnsi"/>
          <w:color w:val="000000"/>
          <w:sz w:val="24"/>
          <w:szCs w:val="24"/>
        </w:rPr>
        <w:t xml:space="preserve"> </w:t>
      </w:r>
      <w:r w:rsidR="008B19A5" w:rsidRPr="00020FD7">
        <w:rPr>
          <w:rFonts w:cstheme="minorHAnsi"/>
          <w:color w:val="000000"/>
          <w:sz w:val="24"/>
          <w:szCs w:val="24"/>
        </w:rPr>
        <w:t>Empresa Redeinova Tecnologia</w:t>
      </w:r>
      <w:r w:rsidRPr="00020FD7">
        <w:rPr>
          <w:rFonts w:cstheme="minorHAnsi"/>
          <w:color w:val="000000"/>
          <w:sz w:val="24"/>
          <w:szCs w:val="24"/>
        </w:rPr>
        <w:t>.</w:t>
      </w:r>
    </w:p>
    <w:p w14:paraId="5D59423B" w14:textId="77777777" w:rsidR="00111734" w:rsidRPr="00020FD7" w:rsidRDefault="00111734" w:rsidP="00020FD7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7D44EE4B" w14:textId="1C94D2F1" w:rsidR="002363D0" w:rsidRPr="00020FD7" w:rsidRDefault="002363D0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01"/>
          <w:rFonts w:asciiTheme="minorHAnsi" w:hAnsiTheme="minorHAnsi" w:cstheme="minorHAnsi"/>
          <w:sz w:val="24"/>
          <w:szCs w:val="24"/>
        </w:rPr>
        <w:t xml:space="preserve">QUAIS DADOS SÃO COLETADOS PELO </w:t>
      </w:r>
      <w:r w:rsidR="00020FD7" w:rsidRPr="00020FD7">
        <w:rPr>
          <w:rStyle w:val="fontstyle01"/>
          <w:rFonts w:asciiTheme="minorHAnsi" w:hAnsiTheme="minorHAnsi" w:cstheme="minorHAnsi"/>
          <w:sz w:val="24"/>
          <w:szCs w:val="24"/>
        </w:rPr>
        <w:t>AQUI TEM +</w:t>
      </w:r>
    </w:p>
    <w:p w14:paraId="1EBA5603" w14:textId="3C5BC30E" w:rsidR="002363D0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Durante sua experiência no site ou aplicativo do </w:t>
      </w:r>
      <w:r w:rsidR="00020FD7" w:rsidRPr="00020FD7">
        <w:rPr>
          <w:rStyle w:val="fontstyle21"/>
          <w:rFonts w:asciiTheme="minorHAnsi" w:hAnsiTheme="minorHAnsi" w:cstheme="minorHAnsi"/>
          <w:sz w:val="24"/>
          <w:szCs w:val="24"/>
        </w:rPr>
        <w:t>Aqui Tem +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, podemos coletar</w:t>
      </w:r>
      <w:r w:rsidRPr="00020FD7">
        <w:rPr>
          <w:rFonts w:cstheme="minorHAnsi"/>
          <w:color w:val="000000"/>
          <w:sz w:val="24"/>
          <w:szCs w:val="24"/>
        </w:rPr>
        <w:br/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diferentes tipos de dados pessoais, de forma automática com o objetivo de conferência,</w:t>
      </w:r>
      <w:r w:rsidRPr="00020FD7">
        <w:rPr>
          <w:rFonts w:cstheme="minorHAnsi"/>
          <w:color w:val="000000"/>
          <w:sz w:val="24"/>
          <w:szCs w:val="24"/>
        </w:rPr>
        <w:br/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monitoramento e controle, ou fornecidas diretamente por você, como por exemplo para a </w:t>
      </w:r>
      <w:r w:rsidRPr="00020FD7">
        <w:rPr>
          <w:rFonts w:cstheme="minorHAnsi"/>
          <w:color w:val="000000"/>
          <w:sz w:val="24"/>
          <w:szCs w:val="24"/>
        </w:rPr>
        <w:t>realização de seu cadastro. Veja abaixo quais dados pessoais nós podemos coletar e em</w:t>
      </w:r>
      <w:r w:rsidRPr="00020FD7">
        <w:rPr>
          <w:rFonts w:cstheme="minorHAnsi"/>
          <w:color w:val="000000"/>
          <w:sz w:val="24"/>
          <w:szCs w:val="24"/>
        </w:rPr>
        <w:br/>
        <w:t>cada situação:</w:t>
      </w:r>
    </w:p>
    <w:p w14:paraId="7A1D2A6C" w14:textId="00AEE9D8" w:rsidR="002363D0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 xml:space="preserve">Durante a realização de uma </w:t>
      </w:r>
      <w:r w:rsidR="00942A45" w:rsidRPr="00020FD7">
        <w:rPr>
          <w:rFonts w:cstheme="minorHAnsi"/>
          <w:color w:val="000000"/>
          <w:sz w:val="24"/>
          <w:szCs w:val="24"/>
        </w:rPr>
        <w:t>indicação</w:t>
      </w:r>
      <w:r w:rsidRPr="00020FD7">
        <w:rPr>
          <w:rFonts w:cstheme="minorHAnsi"/>
          <w:color w:val="000000"/>
          <w:sz w:val="24"/>
          <w:szCs w:val="24"/>
        </w:rPr>
        <w:t>:</w:t>
      </w:r>
    </w:p>
    <w:p w14:paraId="415D0A22" w14:textId="77777777" w:rsidR="002363D0" w:rsidRPr="00020FD7" w:rsidRDefault="002363D0" w:rsidP="00020FD7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Nome completo;</w:t>
      </w:r>
    </w:p>
    <w:p w14:paraId="702EDB5B" w14:textId="77777777" w:rsidR="002363D0" w:rsidRPr="00020FD7" w:rsidRDefault="002363D0" w:rsidP="00020FD7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Endereço de e-mail;</w:t>
      </w:r>
    </w:p>
    <w:p w14:paraId="1BFF6477" w14:textId="444EC50C" w:rsidR="00BD7C0B" w:rsidRPr="00020FD7" w:rsidRDefault="002363D0" w:rsidP="00020FD7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Número de celular</w:t>
      </w:r>
      <w:r w:rsidR="00942A45" w:rsidRPr="00020FD7">
        <w:rPr>
          <w:rFonts w:cstheme="minorHAnsi"/>
          <w:color w:val="000000"/>
          <w:sz w:val="24"/>
          <w:szCs w:val="24"/>
        </w:rPr>
        <w:t>.</w:t>
      </w:r>
    </w:p>
    <w:p w14:paraId="17214F3D" w14:textId="2FBDEACB" w:rsidR="002363D0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Durante o cadastro:</w:t>
      </w:r>
    </w:p>
    <w:p w14:paraId="4E89ECD3" w14:textId="77777777" w:rsidR="002363D0" w:rsidRPr="00020FD7" w:rsidRDefault="002363D0" w:rsidP="00020FD7">
      <w:pPr>
        <w:pStyle w:val="PargrafodaLista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Nome completo;</w:t>
      </w:r>
    </w:p>
    <w:p w14:paraId="09C50E65" w14:textId="77777777" w:rsidR="002363D0" w:rsidRPr="00020FD7" w:rsidRDefault="002363D0" w:rsidP="00020FD7">
      <w:pPr>
        <w:pStyle w:val="PargrafodaLista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Número de CPF;</w:t>
      </w:r>
    </w:p>
    <w:p w14:paraId="7C54637B" w14:textId="77777777" w:rsidR="002363D0" w:rsidRPr="00020FD7" w:rsidRDefault="002363D0" w:rsidP="00020FD7">
      <w:pPr>
        <w:pStyle w:val="PargrafodaLista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Endereço de e-mail;</w:t>
      </w:r>
    </w:p>
    <w:p w14:paraId="2B964F06" w14:textId="77777777" w:rsidR="002363D0" w:rsidRPr="00020FD7" w:rsidRDefault="002363D0" w:rsidP="00020FD7">
      <w:pPr>
        <w:pStyle w:val="PargrafodaLista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lastRenderedPageBreak/>
        <w:t>Número de celular;</w:t>
      </w:r>
    </w:p>
    <w:p w14:paraId="6575F8DC" w14:textId="1CEA419E" w:rsidR="002363D0" w:rsidRPr="00020FD7" w:rsidRDefault="002363D0" w:rsidP="00020FD7">
      <w:pPr>
        <w:pStyle w:val="PargrafodaLista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Dados referentes aos seus endereços</w:t>
      </w:r>
      <w:r w:rsidR="007912E6" w:rsidRPr="00020FD7">
        <w:rPr>
          <w:rFonts w:cstheme="minorHAnsi"/>
          <w:color w:val="000000"/>
          <w:sz w:val="24"/>
          <w:szCs w:val="24"/>
        </w:rPr>
        <w:t>.</w:t>
      </w:r>
    </w:p>
    <w:p w14:paraId="708B5EAD" w14:textId="5B9F1705" w:rsidR="006A2D03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Abaixo apresentamos as informações que poderão ser coletadas mesmo que o Usuário não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 xml:space="preserve">esteja cadastrado no </w:t>
      </w:r>
      <w:proofErr w:type="gramStart"/>
      <w:r w:rsidRPr="00020FD7">
        <w:rPr>
          <w:rFonts w:cstheme="minorHAnsi"/>
          <w:color w:val="000000"/>
          <w:sz w:val="24"/>
          <w:szCs w:val="24"/>
        </w:rPr>
        <w:t xml:space="preserve">site ou aplicativo do </w:t>
      </w:r>
      <w:r w:rsidR="00020FD7" w:rsidRPr="00020FD7">
        <w:rPr>
          <w:rFonts w:cstheme="minorHAnsi"/>
          <w:color w:val="000000"/>
          <w:sz w:val="24"/>
          <w:szCs w:val="24"/>
        </w:rPr>
        <w:t>Aqui</w:t>
      </w:r>
      <w:proofErr w:type="gramEnd"/>
      <w:r w:rsidR="00020FD7" w:rsidRPr="00020FD7">
        <w:rPr>
          <w:rFonts w:cstheme="minorHAnsi"/>
          <w:color w:val="000000"/>
          <w:sz w:val="24"/>
          <w:szCs w:val="24"/>
        </w:rPr>
        <w:t xml:space="preserve"> Tem +</w:t>
      </w:r>
      <w:r w:rsidRPr="00020FD7">
        <w:rPr>
          <w:rFonts w:cstheme="minorHAnsi"/>
          <w:color w:val="000000"/>
          <w:sz w:val="24"/>
          <w:szCs w:val="24"/>
        </w:rPr>
        <w:t>:</w:t>
      </w:r>
    </w:p>
    <w:p w14:paraId="43BCEAA2" w14:textId="4583E8EB" w:rsidR="002363D0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Durante a navegação:</w:t>
      </w:r>
    </w:p>
    <w:p w14:paraId="1801F2CD" w14:textId="77777777" w:rsidR="002363D0" w:rsidRPr="00020FD7" w:rsidRDefault="002363D0" w:rsidP="00020FD7">
      <w:pPr>
        <w:pStyle w:val="PargrafodaLista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Endereço de IP;</w:t>
      </w:r>
    </w:p>
    <w:p w14:paraId="27454CC3" w14:textId="77777777" w:rsidR="002363D0" w:rsidRPr="00020FD7" w:rsidRDefault="002363D0" w:rsidP="00020FD7">
      <w:pPr>
        <w:pStyle w:val="PargrafodaLista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Informações sobre o dispositivo utilizado para a navegação;</w:t>
      </w:r>
    </w:p>
    <w:p w14:paraId="4CD15DE8" w14:textId="77777777" w:rsidR="002363D0" w:rsidRPr="00020FD7" w:rsidRDefault="002363D0" w:rsidP="00020FD7">
      <w:pPr>
        <w:pStyle w:val="PargrafodaLista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Produtos e categorias pesquisados ou visualizados;</w:t>
      </w:r>
    </w:p>
    <w:p w14:paraId="4648322D" w14:textId="77777777" w:rsidR="002363D0" w:rsidRPr="00020FD7" w:rsidRDefault="002363D0" w:rsidP="00020FD7">
      <w:pPr>
        <w:pStyle w:val="PargrafodaLista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Contagem de visualizações;</w:t>
      </w:r>
    </w:p>
    <w:p w14:paraId="0B065895" w14:textId="7E1BAA4C" w:rsidR="002363D0" w:rsidRPr="00020FD7" w:rsidRDefault="002363D0" w:rsidP="00020FD7">
      <w:pPr>
        <w:pStyle w:val="PargrafodaLista"/>
        <w:numPr>
          <w:ilvl w:val="0"/>
          <w:numId w:val="3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Páginas visitadas em outros sites.</w:t>
      </w:r>
    </w:p>
    <w:p w14:paraId="2604BE76" w14:textId="06612C7C" w:rsidR="002363D0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Abaixo apresentamos algumas informações que somente serão acessadas se você nos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autorizar. A qualquer momento, você poderá revogar essa autorização utilizando os nossos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canais de atendimento.</w:t>
      </w:r>
    </w:p>
    <w:p w14:paraId="503B3220" w14:textId="54FA3DE1" w:rsidR="001D3720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Durante a utilização de determinadas funcionalidades no site ou aplicativo:</w:t>
      </w:r>
    </w:p>
    <w:p w14:paraId="0F0E49B6" w14:textId="77777777" w:rsidR="001D3720" w:rsidRPr="00020FD7" w:rsidRDefault="002363D0" w:rsidP="00020FD7">
      <w:pPr>
        <w:pStyle w:val="PargrafodaLista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Geolocalização;</w:t>
      </w:r>
    </w:p>
    <w:p w14:paraId="7B342A37" w14:textId="77777777" w:rsidR="001D3720" w:rsidRPr="00020FD7" w:rsidRDefault="002363D0" w:rsidP="00020FD7">
      <w:pPr>
        <w:pStyle w:val="PargrafodaLista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Acesso à lista de contatos;</w:t>
      </w:r>
    </w:p>
    <w:p w14:paraId="1126C6BD" w14:textId="58F442B9" w:rsidR="001D3720" w:rsidRPr="00020FD7" w:rsidRDefault="002363D0" w:rsidP="00020FD7">
      <w:pPr>
        <w:pStyle w:val="PargrafodaLista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Acesso à câmera.</w:t>
      </w:r>
    </w:p>
    <w:p w14:paraId="649610B1" w14:textId="1F24D03C" w:rsidR="001D3720" w:rsidRPr="00020FD7" w:rsidRDefault="002363D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Outras informações que poderão ser coletadas:</w:t>
      </w:r>
    </w:p>
    <w:p w14:paraId="60A56272" w14:textId="49272901" w:rsidR="001D3720" w:rsidRPr="00020FD7" w:rsidRDefault="002363D0" w:rsidP="00020FD7">
      <w:pPr>
        <w:pStyle w:val="PargrafodaLista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Informações de login social, caso você realize seu cadastro por meio de uma conta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em rede social, como Facebook e Google, e autorize essa coleta;</w:t>
      </w:r>
    </w:p>
    <w:p w14:paraId="77977445" w14:textId="4F4A311C" w:rsidR="001D3720" w:rsidRPr="00020FD7" w:rsidRDefault="002363D0" w:rsidP="00020FD7">
      <w:pPr>
        <w:pStyle w:val="PargrafodaLista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111111"/>
          <w:sz w:val="24"/>
          <w:szCs w:val="24"/>
        </w:rPr>
        <w:t>Informações sobre você que se tornaram públicas por você ou que estejam</w:t>
      </w:r>
      <w:r w:rsidR="00BD7C0B" w:rsidRPr="00020FD7">
        <w:rPr>
          <w:rFonts w:cstheme="minorHAnsi"/>
          <w:color w:val="111111"/>
          <w:sz w:val="24"/>
          <w:szCs w:val="24"/>
        </w:rPr>
        <w:t xml:space="preserve"> </w:t>
      </w:r>
      <w:r w:rsidRPr="00020FD7">
        <w:rPr>
          <w:rFonts w:cstheme="minorHAnsi"/>
          <w:color w:val="111111"/>
          <w:sz w:val="24"/>
          <w:szCs w:val="24"/>
        </w:rPr>
        <w:t>disponíveis publicamente;</w:t>
      </w:r>
    </w:p>
    <w:p w14:paraId="4BFDF93D" w14:textId="3E3251FC" w:rsidR="00BD7C0B" w:rsidRPr="00020FD7" w:rsidRDefault="002363D0" w:rsidP="00020FD7">
      <w:pPr>
        <w:pStyle w:val="PargrafodaLista"/>
        <w:numPr>
          <w:ilvl w:val="0"/>
          <w:numId w:val="4"/>
        </w:num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111111"/>
          <w:sz w:val="24"/>
          <w:szCs w:val="24"/>
        </w:rPr>
        <w:t>Informações fornecidas por você, voluntariamente, como por meio de comunicações</w:t>
      </w:r>
      <w:r w:rsidR="00BD7C0B" w:rsidRPr="00020FD7">
        <w:rPr>
          <w:rFonts w:cstheme="minorHAnsi"/>
          <w:color w:val="111111"/>
          <w:sz w:val="24"/>
          <w:szCs w:val="24"/>
        </w:rPr>
        <w:t xml:space="preserve"> </w:t>
      </w:r>
      <w:r w:rsidRPr="00020FD7">
        <w:rPr>
          <w:rFonts w:cstheme="minorHAnsi"/>
          <w:color w:val="111111"/>
          <w:sz w:val="24"/>
          <w:szCs w:val="24"/>
        </w:rPr>
        <w:t xml:space="preserve">com o </w:t>
      </w:r>
      <w:r w:rsidR="00020FD7" w:rsidRPr="00020FD7">
        <w:rPr>
          <w:rFonts w:cstheme="minorHAnsi"/>
          <w:color w:val="111111"/>
          <w:sz w:val="24"/>
          <w:szCs w:val="24"/>
        </w:rPr>
        <w:t>Aqui Tem +</w:t>
      </w:r>
      <w:r w:rsidRPr="00020FD7">
        <w:rPr>
          <w:rFonts w:cstheme="minorHAnsi"/>
          <w:color w:val="111111"/>
          <w:sz w:val="24"/>
          <w:szCs w:val="24"/>
        </w:rPr>
        <w:t xml:space="preserve"> em redes sociais ou em comentários ​</w:t>
      </w:r>
      <w:r w:rsidRPr="00020FD7">
        <w:rPr>
          <w:rFonts w:cstheme="minorHAnsi"/>
          <w:color w:val="000000"/>
          <w:sz w:val="24"/>
          <w:szCs w:val="24"/>
        </w:rPr>
        <w:t>e avaliações de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produtos.</w:t>
      </w:r>
    </w:p>
    <w:p w14:paraId="02C309B9" w14:textId="77777777" w:rsidR="00111734" w:rsidRPr="00020FD7" w:rsidRDefault="00111734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C38D0CB" w14:textId="61E3FF39" w:rsidR="001D3720" w:rsidRPr="00020FD7" w:rsidRDefault="002363D0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>COMO NÓS UTILIZAMOS OS SEUS DADOS PESSOAIS</w:t>
      </w:r>
    </w:p>
    <w:p w14:paraId="2D993B6F" w14:textId="2B0695A0" w:rsidR="00BD7C0B" w:rsidRPr="00020FD7" w:rsidRDefault="001D3720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Nós utilizamos os dados pessoais para garantir um atendimento de qualidade e uma melhor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experiência na sua compra. Listamos abaixo as finalidades que poderemos utilizar seus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dados pessoais:</w:t>
      </w:r>
    </w:p>
    <w:p w14:paraId="5B134685" w14:textId="23E5451D" w:rsidR="001D3720" w:rsidRPr="00020FD7" w:rsidRDefault="001D3720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>Dados cadastrais:</w:t>
      </w:r>
    </w:p>
    <w:p w14:paraId="463E0405" w14:textId="45607AD7" w:rsidR="001D3720" w:rsidRPr="00020FD7" w:rsidRDefault="001D3720" w:rsidP="00020FD7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realizar o atendimento de solicitações e dúvidas em nossa Central de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Atendimento.</w:t>
      </w:r>
    </w:p>
    <w:p w14:paraId="073422BC" w14:textId="77777777" w:rsidR="001D3720" w:rsidRPr="00020FD7" w:rsidRDefault="001D3720" w:rsidP="00020FD7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identificar corretamente o Usuário.</w:t>
      </w:r>
    </w:p>
    <w:p w14:paraId="2E7FEB10" w14:textId="622FFD3A" w:rsidR="001D3720" w:rsidRPr="00020FD7" w:rsidRDefault="001D3720" w:rsidP="00020FD7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entrar em contato com você, quando necessário. Esse contato pode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contemplar diversos assuntos, como comunicação sobre promoções e ofertas,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respostas a dúvidas, respostas de reclamações e solicitações, atualizações dos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pedidos realizados e informações de entrega.</w:t>
      </w:r>
    </w:p>
    <w:p w14:paraId="6781DE9D" w14:textId="77777777" w:rsidR="001D3720" w:rsidRPr="00020FD7" w:rsidRDefault="001D3720" w:rsidP="00020FD7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auxiliar no diagnóstico e solução de problemas técnicos.</w:t>
      </w:r>
    </w:p>
    <w:p w14:paraId="462B2B29" w14:textId="7131328F" w:rsidR="001D3720" w:rsidRPr="00020FD7" w:rsidRDefault="001D3720" w:rsidP="00020FD7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lastRenderedPageBreak/>
        <w:t>Para desenvolver novas funcionalidades e melhorias, melhorando a sua experiência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com nossos serviços disponíveis.</w:t>
      </w:r>
    </w:p>
    <w:p w14:paraId="5DD48676" w14:textId="77777777" w:rsidR="001D3720" w:rsidRPr="00020FD7" w:rsidRDefault="001D3720" w:rsidP="00020FD7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consultar suas informações nas bases de dados de agências de crédito.</w:t>
      </w:r>
    </w:p>
    <w:p w14:paraId="2E4E8724" w14:textId="5613BB38" w:rsidR="001D3720" w:rsidRPr="00020FD7" w:rsidRDefault="001D3720" w:rsidP="00020FD7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realizar investigações e medidas de prevenção e combate a ilícitos, fraudes,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crimes financeiros e crimes de lavagem de dinheiro e/ou de financiamento ao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terrorismo.</w:t>
      </w:r>
    </w:p>
    <w:p w14:paraId="084A9A0C" w14:textId="6AB0C2E9" w:rsidR="001D3720" w:rsidRPr="00020FD7" w:rsidRDefault="001D3720" w:rsidP="00020FD7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garantir o cumprimento de obrigação legal ou regulatória ou garantir o ​</w:t>
      </w:r>
      <w:r w:rsidRPr="00020FD7">
        <w:rPr>
          <w:rFonts w:cstheme="minorHAnsi"/>
          <w:color w:val="111111"/>
          <w:sz w:val="24"/>
          <w:szCs w:val="24"/>
        </w:rPr>
        <w:t>exercício</w:t>
      </w:r>
      <w:r w:rsidR="00BD7C0B" w:rsidRPr="00020FD7">
        <w:rPr>
          <w:rFonts w:cstheme="minorHAnsi"/>
          <w:color w:val="111111"/>
          <w:sz w:val="24"/>
          <w:szCs w:val="24"/>
        </w:rPr>
        <w:t xml:space="preserve"> </w:t>
      </w:r>
      <w:r w:rsidRPr="00020FD7">
        <w:rPr>
          <w:rFonts w:cstheme="minorHAnsi"/>
          <w:color w:val="111111"/>
          <w:sz w:val="24"/>
          <w:szCs w:val="24"/>
        </w:rPr>
        <w:t xml:space="preserve">regular de direitos do </w:t>
      </w:r>
      <w:r w:rsidR="00020FD7" w:rsidRPr="00020FD7">
        <w:rPr>
          <w:rFonts w:cstheme="minorHAnsi"/>
          <w:color w:val="111111"/>
          <w:sz w:val="24"/>
          <w:szCs w:val="24"/>
        </w:rPr>
        <w:t>Aqui Tem +</w:t>
      </w:r>
      <w:r w:rsidRPr="00020FD7">
        <w:rPr>
          <w:rFonts w:cstheme="minorHAnsi"/>
          <w:color w:val="111111"/>
          <w:sz w:val="24"/>
          <w:szCs w:val="24"/>
        </w:rPr>
        <w:t>. Nesses casos, podemos, inclusive, utilizar e</w:t>
      </w:r>
      <w:r w:rsidR="00BD7C0B" w:rsidRPr="00020FD7">
        <w:rPr>
          <w:rFonts w:cstheme="minorHAnsi"/>
          <w:color w:val="111111"/>
          <w:sz w:val="24"/>
          <w:szCs w:val="24"/>
        </w:rPr>
        <w:t xml:space="preserve"> </w:t>
      </w:r>
      <w:r w:rsidRPr="00020FD7">
        <w:rPr>
          <w:rFonts w:cstheme="minorHAnsi"/>
          <w:color w:val="111111"/>
          <w:sz w:val="24"/>
          <w:szCs w:val="24"/>
        </w:rPr>
        <w:t>apresentar as informações em processos judiciais e administrativos, se necessário.</w:t>
      </w:r>
    </w:p>
    <w:p w14:paraId="4D3BAE85" w14:textId="20EE5E24" w:rsidR="001D3720" w:rsidRPr="00020FD7" w:rsidRDefault="001D3720" w:rsidP="00020FD7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colaborar com o cumprimento de ordem judicial, de autoridade competente ou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de órgão fiscalizador.</w:t>
      </w:r>
    </w:p>
    <w:p w14:paraId="34413A1B" w14:textId="770B60DB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>Geolocalização:</w:t>
      </w:r>
    </w:p>
    <w:p w14:paraId="3F037A0E" w14:textId="77777777" w:rsidR="001D3720" w:rsidRPr="00020FD7" w:rsidRDefault="001D3720" w:rsidP="00020FD7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Exibir anúncios personalizados.</w:t>
      </w:r>
    </w:p>
    <w:p w14:paraId="5293730E" w14:textId="77777777" w:rsidR="001D3720" w:rsidRPr="00020FD7" w:rsidRDefault="001D3720" w:rsidP="00020FD7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envio de mensagens contextualizadas via ​</w:t>
      </w:r>
      <w:proofErr w:type="spellStart"/>
      <w:r w:rsidRPr="00020FD7">
        <w:rPr>
          <w:rFonts w:cstheme="minorHAnsi"/>
          <w:i/>
          <w:iCs/>
          <w:color w:val="000000"/>
          <w:sz w:val="24"/>
          <w:szCs w:val="24"/>
        </w:rPr>
        <w:t>push</w:t>
      </w:r>
      <w:proofErr w:type="spellEnd"/>
      <w:r w:rsidRPr="00020FD7">
        <w:rPr>
          <w:rFonts w:cstheme="minorHAnsi"/>
          <w:color w:val="000000"/>
          <w:sz w:val="24"/>
          <w:szCs w:val="24"/>
        </w:rPr>
        <w:t>​ ​(1)​.</w:t>
      </w:r>
    </w:p>
    <w:p w14:paraId="255934BB" w14:textId="422DFF6B" w:rsidR="001D3720" w:rsidRPr="00020FD7" w:rsidRDefault="001D3720" w:rsidP="00020FD7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Para auxiliar nas análises que possam ser utilizadas para proteger sua conta e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aumentar o nível de segurança dos seus dados cadastrais ou, ainda, prevenir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possíveis fraudes.</w:t>
      </w:r>
    </w:p>
    <w:p w14:paraId="2208B735" w14:textId="16E41215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 xml:space="preserve">O </w:t>
      </w:r>
      <w:r w:rsidR="00020FD7" w:rsidRPr="00020FD7">
        <w:rPr>
          <w:rFonts w:cstheme="minorHAnsi"/>
          <w:color w:val="000000"/>
          <w:sz w:val="24"/>
          <w:szCs w:val="24"/>
        </w:rPr>
        <w:t>Aqui Tem +</w:t>
      </w:r>
      <w:r w:rsidRPr="00020FD7">
        <w:rPr>
          <w:rFonts w:cstheme="minorHAnsi"/>
          <w:color w:val="000000"/>
          <w:sz w:val="24"/>
          <w:szCs w:val="24"/>
        </w:rPr>
        <w:t xml:space="preserve"> pode </w:t>
      </w:r>
      <w:r w:rsidR="001E6779" w:rsidRPr="00020FD7">
        <w:rPr>
          <w:rFonts w:cstheme="minorHAnsi"/>
          <w:color w:val="000000"/>
          <w:sz w:val="24"/>
          <w:szCs w:val="24"/>
        </w:rPr>
        <w:t>usar</w:t>
      </w:r>
      <w:r w:rsidRPr="00020FD7">
        <w:rPr>
          <w:rFonts w:cstheme="minorHAnsi"/>
          <w:color w:val="000000"/>
          <w:sz w:val="24"/>
          <w:szCs w:val="24"/>
        </w:rPr>
        <w:t xml:space="preserve"> tecnologia de geolocalização de parceiros, que permite a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captura dos dados de localização, sem que você seja identificado diretamente, para as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finalidades citadas acima.</w:t>
      </w:r>
    </w:p>
    <w:p w14:paraId="736F7FC8" w14:textId="2C115F1B" w:rsidR="001D3720" w:rsidRPr="00020FD7" w:rsidRDefault="001D3720" w:rsidP="00020FD7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20FD7">
        <w:rPr>
          <w:rStyle w:val="fontstyle01"/>
          <w:rFonts w:asciiTheme="minorHAnsi" w:hAnsiTheme="minorHAnsi" w:cstheme="minorHAnsi"/>
          <w:sz w:val="24"/>
          <w:szCs w:val="24"/>
        </w:rPr>
        <w:t>Dados de Navegação:</w:t>
      </w:r>
    </w:p>
    <w:p w14:paraId="1B6DF3EB" w14:textId="77777777" w:rsidR="001D3720" w:rsidRPr="00020FD7" w:rsidRDefault="001D3720" w:rsidP="00020FD7">
      <w:pPr>
        <w:pStyle w:val="PargrafodaLista"/>
        <w:numPr>
          <w:ilvl w:val="0"/>
          <w:numId w:val="8"/>
        </w:num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Para auxiliar no diagnóstico e solução de problema técnicos.</w:t>
      </w:r>
    </w:p>
    <w:p w14:paraId="59C8E46E" w14:textId="7BD31685" w:rsidR="001D3720" w:rsidRPr="00020FD7" w:rsidRDefault="001D3720" w:rsidP="00020FD7">
      <w:pPr>
        <w:pStyle w:val="PargrafodaLista"/>
        <w:numPr>
          <w:ilvl w:val="0"/>
          <w:numId w:val="8"/>
        </w:num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Para desenvolver novas funcionalidades e melhorias, melhorando a sua experiência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com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nossos serviços disponíveis.</w:t>
      </w:r>
    </w:p>
    <w:p w14:paraId="58F5D4A0" w14:textId="77777777" w:rsidR="00111734" w:rsidRPr="00020FD7" w:rsidRDefault="00111734" w:rsidP="00020FD7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3A890EC2" w14:textId="0F58B3C9" w:rsidR="001D3720" w:rsidRPr="00020FD7" w:rsidRDefault="001D3720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01"/>
          <w:rFonts w:asciiTheme="minorHAnsi" w:hAnsiTheme="minorHAnsi" w:cstheme="minorHAnsi"/>
          <w:sz w:val="24"/>
          <w:szCs w:val="24"/>
        </w:rPr>
        <w:t>COM QUEM NÓS PODEMOS COMPARTILHAR OS DADOS PESSOAIS</w:t>
      </w:r>
    </w:p>
    <w:p w14:paraId="1AD865D6" w14:textId="6C13F2A9" w:rsidR="001D3720" w:rsidRPr="00020FD7" w:rsidRDefault="001D3720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Para a execução das atividades acima listadas, sempre que necessário, nós poderemos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compartilhar os seus dados pessoais com outras empresas d</w:t>
      </w:r>
      <w:r w:rsidR="00AA05F6" w:rsidRPr="00020FD7">
        <w:rPr>
          <w:rStyle w:val="fontstyle21"/>
          <w:rFonts w:asciiTheme="minorHAnsi" w:hAnsiTheme="minorHAnsi" w:cstheme="minorHAnsi"/>
          <w:sz w:val="24"/>
          <w:szCs w:val="24"/>
        </w:rPr>
        <w:t>a RedeInova Tecnologia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, com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prestadores de serviço, parceiros ou com órgãos reguladores. Jamais comercializamos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dados pessoais. Apresentamos a seguir um resumo destas possibilidades:</w:t>
      </w:r>
    </w:p>
    <w:p w14:paraId="336932E5" w14:textId="579A8B28" w:rsidR="001D3720" w:rsidRPr="00020FD7" w:rsidRDefault="001D3720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>Prestadores de serviço</w:t>
      </w:r>
      <w:r w:rsidRPr="00020FD7">
        <w:rPr>
          <w:rFonts w:cstheme="minorHAnsi"/>
          <w:color w:val="000000"/>
          <w:sz w:val="24"/>
          <w:szCs w:val="24"/>
        </w:rPr>
        <w:t>​</w:t>
      </w:r>
      <w:r w:rsidRPr="00020FD7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020FD7">
        <w:rPr>
          <w:rFonts w:cstheme="minorHAnsi"/>
          <w:color w:val="000000"/>
          <w:sz w:val="24"/>
          <w:szCs w:val="24"/>
        </w:rPr>
        <w:t>​para que possamos disponibilizar prestar os nossos serviços com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qualidade, contamos com a colaboração de diversos prestadores de serviço, que tratam os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dados pessoais coletados em nosso nome e de acordo com nossas instruções. Esses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 xml:space="preserve">prestadores de serviço atuam principalmente para </w:t>
      </w:r>
      <w:proofErr w:type="gramStart"/>
      <w:r w:rsidRPr="00020FD7">
        <w:rPr>
          <w:rFonts w:cstheme="minorHAnsi"/>
          <w:color w:val="000000"/>
          <w:sz w:val="24"/>
          <w:szCs w:val="24"/>
        </w:rPr>
        <w:t>nos auxiliar</w:t>
      </w:r>
      <w:proofErr w:type="gramEnd"/>
      <w:r w:rsidRPr="00020FD7">
        <w:rPr>
          <w:rFonts w:cstheme="minorHAnsi"/>
          <w:color w:val="000000"/>
          <w:sz w:val="24"/>
          <w:szCs w:val="24"/>
        </w:rPr>
        <w:t xml:space="preserve"> </w:t>
      </w:r>
      <w:r w:rsidR="00020FD7" w:rsidRPr="00020FD7">
        <w:rPr>
          <w:rFonts w:cstheme="minorHAnsi"/>
          <w:color w:val="000000"/>
          <w:sz w:val="24"/>
          <w:szCs w:val="24"/>
        </w:rPr>
        <w:t>nas análises</w:t>
      </w:r>
      <w:r w:rsidRPr="00020FD7">
        <w:rPr>
          <w:rFonts w:cstheme="minorHAnsi"/>
          <w:color w:val="000000"/>
          <w:sz w:val="24"/>
          <w:szCs w:val="24"/>
        </w:rPr>
        <w:t xml:space="preserve"> antifraude,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intermediação de pagamentos, gestão de campanhas de marketing, enriquecimento de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base de dados e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armazenamento em nuvem.</w:t>
      </w:r>
    </w:p>
    <w:p w14:paraId="4D940DED" w14:textId="5D60A30C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 xml:space="preserve">Outras empresas </w:t>
      </w:r>
      <w:r w:rsidR="00AA05F6" w:rsidRPr="00020FD7">
        <w:rPr>
          <w:rFonts w:cstheme="minorHAnsi"/>
          <w:b/>
          <w:bCs/>
          <w:color w:val="000000"/>
          <w:sz w:val="24"/>
          <w:szCs w:val="24"/>
        </w:rPr>
        <w:t>da RedeInova Tecnologia</w:t>
      </w:r>
      <w:r w:rsidRPr="00020FD7">
        <w:rPr>
          <w:rFonts w:cstheme="minorHAnsi"/>
          <w:color w:val="000000"/>
          <w:sz w:val="24"/>
          <w:szCs w:val="24"/>
        </w:rPr>
        <w:t>​</w:t>
      </w:r>
      <w:r w:rsidRPr="00020FD7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020FD7">
        <w:rPr>
          <w:rFonts w:cstheme="minorHAnsi"/>
          <w:color w:val="000000"/>
          <w:sz w:val="24"/>
          <w:szCs w:val="24"/>
        </w:rPr>
        <w:t>os seus dados pessoais podem ser compartilhados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 xml:space="preserve">com outras empresas </w:t>
      </w:r>
      <w:r w:rsidR="00AA05F6" w:rsidRPr="00020FD7">
        <w:rPr>
          <w:rFonts w:cstheme="minorHAnsi"/>
          <w:color w:val="000000"/>
          <w:sz w:val="24"/>
          <w:szCs w:val="24"/>
        </w:rPr>
        <w:t>da RedeInova Tecnologia</w:t>
      </w:r>
      <w:r w:rsidRPr="00020FD7">
        <w:rPr>
          <w:rFonts w:cstheme="minorHAnsi"/>
          <w:color w:val="000000"/>
          <w:sz w:val="24"/>
          <w:szCs w:val="24"/>
        </w:rPr>
        <w:t>, que operam sob o mesmo nível de segurança e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privacidade - assim compreendidas nossas afiliadas, coligadas, controladas e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controladoras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- para que possamos aprimorar os nossos produtos, serviços e soluções oferecidos aos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 xml:space="preserve">nossos Clientes </w:t>
      </w:r>
      <w:r w:rsidRPr="00020FD7">
        <w:rPr>
          <w:rFonts w:cstheme="minorHAnsi"/>
          <w:color w:val="000000"/>
          <w:sz w:val="24"/>
          <w:szCs w:val="24"/>
        </w:rPr>
        <w:lastRenderedPageBreak/>
        <w:t>e/ou Usuários das nossas plataforma</w:t>
      </w:r>
      <w:r w:rsidR="00AA05F6" w:rsidRPr="00020FD7">
        <w:rPr>
          <w:rFonts w:cstheme="minorHAnsi"/>
          <w:color w:val="000000"/>
          <w:sz w:val="24"/>
          <w:szCs w:val="24"/>
        </w:rPr>
        <w:t>s</w:t>
      </w:r>
      <w:r w:rsidRPr="00020FD7">
        <w:rPr>
          <w:rFonts w:cstheme="minorHAnsi"/>
          <w:color w:val="000000"/>
          <w:sz w:val="24"/>
          <w:szCs w:val="24"/>
        </w:rPr>
        <w:t>, bem como permitir uma gestão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unificada de todo o nosso portfólio. Você poderá acessar as empresas que compõem nosso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grupo econômico no site de Relações com Investidores, por meio do link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 w:rsidR="00AA05F6" w:rsidRPr="00020FD7">
          <w:rPr>
            <w:rStyle w:val="Hyperlink"/>
            <w:rFonts w:cstheme="minorHAnsi"/>
            <w:sz w:val="24"/>
            <w:szCs w:val="24"/>
          </w:rPr>
          <w:t>https://www.redeinova.com.br</w:t>
        </w:r>
      </w:hyperlink>
      <w:r w:rsidRPr="00020FD7">
        <w:rPr>
          <w:rFonts w:cstheme="minorHAnsi"/>
          <w:color w:val="000000"/>
          <w:sz w:val="24"/>
          <w:szCs w:val="24"/>
        </w:rPr>
        <w:t>.</w:t>
      </w:r>
    </w:p>
    <w:p w14:paraId="63594C73" w14:textId="5F5BF267" w:rsidR="001D3720" w:rsidRPr="00020FD7" w:rsidRDefault="001D3720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>Autoridades judiciais, policiais ou governamentais</w:t>
      </w:r>
      <w:r w:rsidRPr="00020FD7">
        <w:rPr>
          <w:rFonts w:cstheme="minorHAnsi"/>
          <w:color w:val="000000"/>
          <w:sz w:val="24"/>
          <w:szCs w:val="24"/>
        </w:rPr>
        <w:t>​</w:t>
      </w:r>
      <w:r w:rsidRPr="00020FD7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020FD7">
        <w:rPr>
          <w:rFonts w:cstheme="minorHAnsi"/>
          <w:color w:val="000000"/>
          <w:sz w:val="24"/>
          <w:szCs w:val="24"/>
        </w:rPr>
        <w:t>nós devemos fornecer dados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pessoais de Clientes e/ou Usuários, em atendimento à ordem judicial, solicitações de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autoridades administrativas, obrigação legal ou regulatória, bem como para agir de forma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colaborativa com autoridades governamentais, em geral em investigações envolvendo atos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ilícitos.</w:t>
      </w:r>
    </w:p>
    <w:p w14:paraId="1106E03F" w14:textId="656F3A99" w:rsidR="001D3720" w:rsidRPr="00020FD7" w:rsidRDefault="001D3720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>Potenciais compradores</w:t>
      </w:r>
      <w:r w:rsidRPr="00020FD7">
        <w:rPr>
          <w:rFonts w:cstheme="minorHAnsi"/>
          <w:color w:val="000000"/>
          <w:sz w:val="24"/>
          <w:szCs w:val="24"/>
        </w:rPr>
        <w:t>​</w:t>
      </w:r>
      <w:r w:rsidRPr="00020FD7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020FD7">
        <w:rPr>
          <w:rFonts w:cstheme="minorHAnsi"/>
          <w:color w:val="000000"/>
          <w:sz w:val="24"/>
          <w:szCs w:val="24"/>
        </w:rPr>
        <w:t>podemos compartilhar seus dados pessoais com outras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 xml:space="preserve">empresas as quais 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a RedeInova Tecnologia </w:t>
      </w:r>
      <w:r w:rsidRPr="00020FD7">
        <w:rPr>
          <w:rFonts w:cstheme="minorHAnsi"/>
          <w:color w:val="000000"/>
          <w:sz w:val="24"/>
          <w:szCs w:val="24"/>
        </w:rPr>
        <w:t xml:space="preserve">conclua uma negociação de venda ou transferência de parte ou a totalidade da atividade comercial, negócio ou operação </w:t>
      </w:r>
      <w:r w:rsidR="00AA05F6" w:rsidRPr="00020FD7">
        <w:rPr>
          <w:rFonts w:cstheme="minorHAnsi"/>
          <w:color w:val="000000"/>
          <w:sz w:val="24"/>
          <w:szCs w:val="24"/>
        </w:rPr>
        <w:t>da RedeInova Tecnologia</w:t>
      </w:r>
      <w:r w:rsidRPr="00020FD7">
        <w:rPr>
          <w:rFonts w:cstheme="minorHAnsi"/>
          <w:color w:val="000000"/>
          <w:sz w:val="24"/>
          <w:szCs w:val="24"/>
        </w:rPr>
        <w:t>. Caso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 venda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ou transferência não sejam consumadas, solicitaremos ao potencial comprador que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não faça uso e não divulgue seus dados pessoais de qualquer maneira ou forma,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apagando-os por completo.</w:t>
      </w:r>
    </w:p>
    <w:p w14:paraId="3E71BBAB" w14:textId="77777777" w:rsidR="00111734" w:rsidRPr="00020FD7" w:rsidRDefault="00111734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B9768BA" w14:textId="68F29CAE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>ARMAZENAMENTO E SEGURANÇA DOS DADOS PESSOAIS</w:t>
      </w:r>
    </w:p>
    <w:p w14:paraId="3DFDCB34" w14:textId="2C395DA6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Nós armazenamos seus dados de forma segura em ​</w:t>
      </w:r>
      <w:r w:rsidRPr="00020FD7">
        <w:rPr>
          <w:rFonts w:cstheme="minorHAnsi"/>
          <w:i/>
          <w:iCs/>
          <w:color w:val="000000"/>
          <w:sz w:val="24"/>
          <w:szCs w:val="24"/>
        </w:rPr>
        <w:t xml:space="preserve">data centers </w:t>
      </w:r>
      <w:r w:rsidRPr="00020FD7">
        <w:rPr>
          <w:rFonts w:cstheme="minorHAnsi"/>
          <w:color w:val="000000"/>
          <w:sz w:val="24"/>
          <w:szCs w:val="24"/>
        </w:rPr>
        <w:t>​localizados no Brasil, bem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como no exterior. Neste caso de armazenamento no exterior, são adotadas todas as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medidas legais aplicáveis, em conformidade com a Lei Geral de Proteção de Dados e suas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futuras regulamentações, garantindo a proteção e privacidade dos seus dados pessoais.</w:t>
      </w:r>
    </w:p>
    <w:p w14:paraId="283E5C33" w14:textId="522E0EFA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Nós adotamos as melhores técnicas para proteger os dados pessoais coletados de acessos</w:t>
      </w:r>
      <w:r w:rsidRPr="00020FD7">
        <w:rPr>
          <w:rFonts w:cstheme="minorHAnsi"/>
          <w:color w:val="000000"/>
          <w:sz w:val="24"/>
          <w:szCs w:val="24"/>
        </w:rPr>
        <w:br/>
        <w:t>não autorizados, destruição, perda, alteração, comunicação ou qualquer forma de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tratamento inadequado ou ilícito, inclusive mecanismos de criptografia. Ressaltamos,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contudo, que nenhuma plataforma é completamente segura. Se você tiver qualquer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preocupação ou suspeita de que os seus dados estejam em risco, por favor, entre em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contato conosco por meio dos nossos canais de atendimento que ficaremos felizes em te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auxiliar prontamente.</w:t>
      </w:r>
    </w:p>
    <w:p w14:paraId="615266A0" w14:textId="1195DDCC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 xml:space="preserve">Seus dados pessoais serão mantidos durante todo o período que for um cliente </w:t>
      </w:r>
      <w:proofErr w:type="gramStart"/>
      <w:r w:rsidRPr="00020FD7">
        <w:rPr>
          <w:rFonts w:cstheme="minorHAnsi"/>
          <w:color w:val="000000"/>
          <w:sz w:val="24"/>
          <w:szCs w:val="24"/>
        </w:rPr>
        <w:t>ativo do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="00020FD7" w:rsidRPr="00020FD7">
        <w:rPr>
          <w:rFonts w:cstheme="minorHAnsi"/>
          <w:color w:val="000000"/>
          <w:sz w:val="24"/>
          <w:szCs w:val="24"/>
        </w:rPr>
        <w:t>Aqui</w:t>
      </w:r>
      <w:proofErr w:type="gramEnd"/>
      <w:r w:rsidR="00020FD7" w:rsidRPr="00020FD7">
        <w:rPr>
          <w:rFonts w:cstheme="minorHAnsi"/>
          <w:color w:val="000000"/>
          <w:sz w:val="24"/>
          <w:szCs w:val="24"/>
        </w:rPr>
        <w:t xml:space="preserve"> Tem +</w:t>
      </w:r>
      <w:r w:rsidRPr="00020FD7">
        <w:rPr>
          <w:rFonts w:cstheme="minorHAnsi"/>
          <w:color w:val="000000"/>
          <w:sz w:val="24"/>
          <w:szCs w:val="24"/>
        </w:rPr>
        <w:t>. Após esse período, podemos armazenar os seus dados pessoais por um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período adicional para fins de auditoria, para possibilitar o cumprimento de obrigações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legais ou regulatórias. Faremos a retenção dos seus dados pelo prazo necessário,</w:t>
      </w:r>
      <w:r w:rsidR="00AA05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respeitando os prazos estabelecidos na legislação aplicável.</w:t>
      </w:r>
    </w:p>
    <w:p w14:paraId="03671E89" w14:textId="77777777" w:rsidR="00111734" w:rsidRPr="00020FD7" w:rsidRDefault="00111734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B255718" w14:textId="2FCA6A92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>COOKIES E TECNOLOGIAS DE MONITORAMENTO</w:t>
      </w:r>
    </w:p>
    <w:p w14:paraId="0DCA3F26" w14:textId="645AB208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Podemos utilizar certas tecnologias de monitoramento para coletar as informações das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atividades realizadas em nosso site ou aplicativo de forma automatizada. As informações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coletadas por meio de tais tecnologias são utilizadas para realizar métricas de performance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do aplicativo, identificar problemas no uso, captar o comportamento dos Usuários de forma</w:t>
      </w:r>
      <w:r w:rsidR="00BD7C0B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 xml:space="preserve">geral e coletar dados de impressão de </w:t>
      </w:r>
      <w:r w:rsidR="00825DF6" w:rsidRPr="00020FD7">
        <w:rPr>
          <w:rFonts w:cstheme="minorHAnsi"/>
          <w:color w:val="000000"/>
          <w:sz w:val="24"/>
          <w:szCs w:val="24"/>
        </w:rPr>
        <w:t>conteúdo</w:t>
      </w:r>
      <w:r w:rsidRPr="00020FD7">
        <w:rPr>
          <w:rFonts w:cstheme="minorHAnsi"/>
          <w:color w:val="000000"/>
          <w:sz w:val="24"/>
          <w:szCs w:val="24"/>
        </w:rPr>
        <w:t>.</w:t>
      </w:r>
    </w:p>
    <w:p w14:paraId="5012EF56" w14:textId="2D3AE7D4" w:rsidR="001D3720" w:rsidRPr="00020FD7" w:rsidRDefault="001D3720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Veja abaixo algumas das tecnologias que poderão estar presentes em nossas plataformas:</w:t>
      </w:r>
    </w:p>
    <w:p w14:paraId="68A73C00" w14:textId="1B88F269" w:rsidR="001D3720" w:rsidRPr="00020FD7" w:rsidRDefault="001D3720" w:rsidP="00020FD7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Cookies: </w:t>
      </w:r>
      <w:r w:rsidRPr="00020FD7">
        <w:rPr>
          <w:rFonts w:cstheme="minorHAnsi"/>
          <w:color w:val="000000"/>
          <w:sz w:val="24"/>
          <w:szCs w:val="24"/>
        </w:rPr>
        <w:t>​</w:t>
      </w:r>
      <w:r w:rsidRPr="00020FD7">
        <w:rPr>
          <w:rFonts w:cstheme="minorHAnsi"/>
          <w:i/>
          <w:iCs/>
          <w:color w:val="000000"/>
          <w:sz w:val="24"/>
          <w:szCs w:val="24"/>
        </w:rPr>
        <w:t xml:space="preserve">cookie </w:t>
      </w:r>
      <w:r w:rsidRPr="00020FD7">
        <w:rPr>
          <w:rFonts w:cstheme="minorHAnsi"/>
          <w:color w:val="000000"/>
          <w:sz w:val="24"/>
          <w:szCs w:val="24"/>
        </w:rPr>
        <w:t>é um pequeno arquivo adicionado ao dispositivo do Usuário para</w:t>
      </w:r>
      <w:r w:rsidRPr="00020FD7">
        <w:rPr>
          <w:rFonts w:cstheme="minorHAnsi"/>
          <w:color w:val="000000"/>
          <w:sz w:val="24"/>
          <w:szCs w:val="24"/>
        </w:rPr>
        <w:br/>
        <w:t>fornecer uma experiência personalizada de acesso à plataforma. Os ​</w:t>
      </w:r>
      <w:r w:rsidRPr="00020FD7">
        <w:rPr>
          <w:rFonts w:cstheme="minorHAnsi"/>
          <w:i/>
          <w:iCs/>
          <w:color w:val="000000"/>
          <w:sz w:val="24"/>
          <w:szCs w:val="24"/>
        </w:rPr>
        <w:t xml:space="preserve">cookies </w:t>
      </w:r>
      <w:r w:rsidRPr="00020FD7">
        <w:rPr>
          <w:rFonts w:cstheme="minorHAnsi"/>
          <w:color w:val="000000"/>
          <w:sz w:val="24"/>
          <w:szCs w:val="24"/>
        </w:rPr>
        <w:t>ajudam a analisar o tráfego de ​</w:t>
      </w:r>
      <w:r w:rsidRPr="00020FD7">
        <w:rPr>
          <w:rFonts w:cstheme="minorHAnsi"/>
          <w:i/>
          <w:iCs/>
          <w:color w:val="000000"/>
          <w:sz w:val="24"/>
          <w:szCs w:val="24"/>
        </w:rPr>
        <w:t xml:space="preserve">internet </w:t>
      </w:r>
      <w:r w:rsidRPr="00020FD7">
        <w:rPr>
          <w:rFonts w:cstheme="minorHAnsi"/>
          <w:color w:val="000000"/>
          <w:sz w:val="24"/>
          <w:szCs w:val="24"/>
        </w:rPr>
        <w:t xml:space="preserve">e nos permite saber quando o Usuário visitou um </w:t>
      </w:r>
      <w:r w:rsidRPr="00020FD7">
        <w:rPr>
          <w:rFonts w:cstheme="minorHAnsi"/>
          <w:i/>
          <w:iCs/>
          <w:color w:val="000000"/>
          <w:sz w:val="24"/>
          <w:szCs w:val="24"/>
        </w:rPr>
        <w:t>site</w:t>
      </w:r>
      <w:r w:rsidRPr="00020FD7">
        <w:rPr>
          <w:rFonts w:cstheme="minorHAnsi"/>
          <w:i/>
          <w:iCs/>
          <w:color w:val="000000"/>
          <w:sz w:val="24"/>
          <w:szCs w:val="24"/>
        </w:rPr>
        <w:br/>
      </w:r>
      <w:r w:rsidRPr="00020FD7">
        <w:rPr>
          <w:rFonts w:cstheme="minorHAnsi"/>
          <w:color w:val="000000"/>
          <w:sz w:val="24"/>
          <w:szCs w:val="24"/>
        </w:rPr>
        <w:t>específico. Um ​</w:t>
      </w:r>
      <w:r w:rsidRPr="00020FD7">
        <w:rPr>
          <w:rFonts w:cstheme="minorHAnsi"/>
          <w:i/>
          <w:iCs/>
          <w:color w:val="000000"/>
          <w:sz w:val="24"/>
          <w:szCs w:val="24"/>
        </w:rPr>
        <w:t xml:space="preserve">cookie </w:t>
      </w:r>
      <w:r w:rsidRPr="00020FD7">
        <w:rPr>
          <w:rFonts w:cstheme="minorHAnsi"/>
          <w:color w:val="000000"/>
          <w:sz w:val="24"/>
          <w:szCs w:val="24"/>
        </w:rPr>
        <w:t>não dá acesso a um computador ou revela informações além</w:t>
      </w:r>
      <w:r w:rsidRPr="00020FD7">
        <w:rPr>
          <w:rFonts w:cstheme="minorHAnsi"/>
          <w:color w:val="000000"/>
          <w:sz w:val="24"/>
          <w:szCs w:val="24"/>
        </w:rPr>
        <w:br/>
        <w:t>dos dados que o usuário escolhe compartilhar conosco.</w:t>
      </w:r>
    </w:p>
    <w:p w14:paraId="6AD38C07" w14:textId="6FC85E30" w:rsidR="001D3720" w:rsidRPr="00020FD7" w:rsidRDefault="001D3720" w:rsidP="00020FD7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 xml:space="preserve">Pixels: </w:t>
      </w:r>
      <w:r w:rsidRPr="00020FD7">
        <w:rPr>
          <w:rFonts w:cstheme="minorHAnsi"/>
          <w:color w:val="000000"/>
          <w:sz w:val="24"/>
          <w:szCs w:val="24"/>
        </w:rPr>
        <w:t>​</w:t>
      </w:r>
      <w:r w:rsidRPr="00020FD7">
        <w:rPr>
          <w:rFonts w:cstheme="minorHAnsi"/>
          <w:i/>
          <w:iCs/>
          <w:color w:val="000000"/>
          <w:sz w:val="24"/>
          <w:szCs w:val="24"/>
        </w:rPr>
        <w:t xml:space="preserve">pixels </w:t>
      </w:r>
      <w:r w:rsidRPr="00020FD7">
        <w:rPr>
          <w:rFonts w:cstheme="minorHAnsi"/>
          <w:color w:val="000000"/>
          <w:sz w:val="24"/>
          <w:szCs w:val="24"/>
        </w:rPr>
        <w:t xml:space="preserve">são partes do código </w:t>
      </w:r>
      <w:proofErr w:type="spellStart"/>
      <w:r w:rsidRPr="00020FD7">
        <w:rPr>
          <w:rFonts w:cstheme="minorHAnsi"/>
          <w:color w:val="000000"/>
          <w:sz w:val="24"/>
          <w:szCs w:val="24"/>
        </w:rPr>
        <w:t>JavaScript</w:t>
      </w:r>
      <w:proofErr w:type="spellEnd"/>
      <w:r w:rsidRPr="00020FD7">
        <w:rPr>
          <w:rFonts w:cstheme="minorHAnsi"/>
          <w:color w:val="000000"/>
          <w:sz w:val="24"/>
          <w:szCs w:val="24"/>
        </w:rPr>
        <w:t xml:space="preserve"> instalados adicionados em nossas</w:t>
      </w:r>
      <w:r w:rsidRPr="00020FD7">
        <w:rPr>
          <w:rFonts w:cstheme="minorHAnsi"/>
          <w:color w:val="000000"/>
          <w:sz w:val="24"/>
          <w:szCs w:val="24"/>
        </w:rPr>
        <w:br/>
        <w:t>aplicações, ​</w:t>
      </w:r>
      <w:r w:rsidRPr="00020FD7">
        <w:rPr>
          <w:rFonts w:cstheme="minorHAnsi"/>
          <w:i/>
          <w:iCs/>
          <w:color w:val="000000"/>
          <w:sz w:val="24"/>
          <w:szCs w:val="24"/>
        </w:rPr>
        <w:t xml:space="preserve">websites </w:t>
      </w:r>
      <w:r w:rsidRPr="00020FD7">
        <w:rPr>
          <w:rFonts w:cstheme="minorHAnsi"/>
          <w:color w:val="000000"/>
          <w:sz w:val="24"/>
          <w:szCs w:val="24"/>
        </w:rPr>
        <w:t>ou no corpo de um e-mail, com a finalidade de rastrear coletar</w:t>
      </w:r>
      <w:r w:rsidRPr="00020FD7">
        <w:rPr>
          <w:rFonts w:cstheme="minorHAnsi"/>
          <w:color w:val="000000"/>
          <w:sz w:val="24"/>
          <w:szCs w:val="24"/>
        </w:rPr>
        <w:br/>
        <w:t>informações sobre as atividades dos usuários, permitindo a identificação dos seus</w:t>
      </w:r>
      <w:r w:rsidRPr="00020FD7">
        <w:rPr>
          <w:rFonts w:cstheme="minorHAnsi"/>
          <w:color w:val="000000"/>
          <w:sz w:val="24"/>
          <w:szCs w:val="24"/>
        </w:rPr>
        <w:br/>
        <w:t>padrões de acesso, navegação, interesse e compras de produtos, e otimizando</w:t>
      </w:r>
      <w:r w:rsidRPr="00020FD7">
        <w:rPr>
          <w:rFonts w:cstheme="minorHAnsi"/>
          <w:color w:val="000000"/>
          <w:sz w:val="24"/>
          <w:szCs w:val="24"/>
        </w:rPr>
        <w:br/>
        <w:t>utilizados para otimizar o direcionamento de conteúdo.</w:t>
      </w:r>
    </w:p>
    <w:p w14:paraId="779A388E" w14:textId="74D2528B" w:rsidR="001D3720" w:rsidRPr="00020FD7" w:rsidRDefault="001D3720" w:rsidP="00020FD7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 xml:space="preserve">Web beacon: </w:t>
      </w:r>
      <w:r w:rsidRPr="00020FD7">
        <w:rPr>
          <w:rFonts w:cstheme="minorHAnsi"/>
          <w:color w:val="000000"/>
          <w:sz w:val="24"/>
          <w:szCs w:val="24"/>
        </w:rPr>
        <w:t>​</w:t>
      </w:r>
      <w:r w:rsidRPr="00020FD7">
        <w:rPr>
          <w:rFonts w:cstheme="minorHAnsi"/>
          <w:i/>
          <w:iCs/>
          <w:color w:val="000000"/>
          <w:sz w:val="24"/>
          <w:szCs w:val="24"/>
        </w:rPr>
        <w:t xml:space="preserve">web </w:t>
      </w:r>
      <w:proofErr w:type="spellStart"/>
      <w:r w:rsidRPr="00020FD7">
        <w:rPr>
          <w:rFonts w:cstheme="minorHAnsi"/>
          <w:i/>
          <w:iCs/>
          <w:color w:val="000000"/>
          <w:sz w:val="24"/>
          <w:szCs w:val="24"/>
        </w:rPr>
        <w:t>beaco</w:t>
      </w:r>
      <w:proofErr w:type="spellEnd"/>
      <w:r w:rsidRPr="00020FD7">
        <w:rPr>
          <w:rFonts w:cstheme="minorHAnsi"/>
          <w:color w:val="000000"/>
          <w:sz w:val="24"/>
          <w:szCs w:val="24"/>
        </w:rPr>
        <w:t>​n é uma técnica que permite mapear quem está visitando</w:t>
      </w:r>
      <w:r w:rsidRPr="00020FD7">
        <w:rPr>
          <w:rFonts w:cstheme="minorHAnsi"/>
          <w:color w:val="000000"/>
          <w:sz w:val="24"/>
          <w:szCs w:val="24"/>
        </w:rPr>
        <w:br/>
        <w:t>uma determinada página da ​</w:t>
      </w:r>
      <w:r w:rsidRPr="00020FD7">
        <w:rPr>
          <w:rFonts w:cstheme="minorHAnsi"/>
          <w:i/>
          <w:iCs/>
          <w:color w:val="000000"/>
          <w:sz w:val="24"/>
          <w:szCs w:val="24"/>
        </w:rPr>
        <w:t>web</w:t>
      </w:r>
      <w:r w:rsidRPr="00020FD7">
        <w:rPr>
          <w:rFonts w:cstheme="minorHAnsi"/>
          <w:color w:val="000000"/>
          <w:sz w:val="24"/>
          <w:szCs w:val="24"/>
        </w:rPr>
        <w:t>​, identificando o comportamento do usuário com</w:t>
      </w:r>
      <w:r w:rsidRPr="00020FD7">
        <w:rPr>
          <w:rFonts w:cstheme="minorHAnsi"/>
          <w:color w:val="000000"/>
          <w:sz w:val="24"/>
          <w:szCs w:val="24"/>
        </w:rPr>
        <w:br/>
        <w:t>diferentes sites ou servidores da ​</w:t>
      </w:r>
      <w:r w:rsidRPr="00020FD7">
        <w:rPr>
          <w:rFonts w:cstheme="minorHAnsi"/>
          <w:i/>
          <w:iCs/>
          <w:color w:val="000000"/>
          <w:sz w:val="24"/>
          <w:szCs w:val="24"/>
        </w:rPr>
        <w:t>web.</w:t>
      </w:r>
    </w:p>
    <w:p w14:paraId="467AE8A2" w14:textId="41E63594" w:rsidR="006A2AAB" w:rsidRPr="00020FD7" w:rsidRDefault="001D3720" w:rsidP="00020FD7">
      <w:pPr>
        <w:pStyle w:val="PargrafodaLista"/>
        <w:numPr>
          <w:ilvl w:val="0"/>
          <w:numId w:val="9"/>
        </w:numPr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 xml:space="preserve">Ferramentas de </w:t>
      </w:r>
      <w:proofErr w:type="spellStart"/>
      <w:r w:rsidRPr="00020FD7">
        <w:rPr>
          <w:rFonts w:cstheme="minorHAnsi"/>
          <w:b/>
          <w:bCs/>
          <w:color w:val="000000"/>
          <w:sz w:val="24"/>
          <w:szCs w:val="24"/>
        </w:rPr>
        <w:t>analytics</w:t>
      </w:r>
      <w:proofErr w:type="spellEnd"/>
      <w:r w:rsidRPr="00020FD7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020FD7">
        <w:rPr>
          <w:rFonts w:cstheme="minorHAnsi"/>
          <w:color w:val="000000"/>
          <w:sz w:val="24"/>
          <w:szCs w:val="24"/>
        </w:rPr>
        <w:t>essas ferramentas podem coletar informações sobre a</w:t>
      </w:r>
      <w:r w:rsidRPr="00020FD7">
        <w:rPr>
          <w:rFonts w:cstheme="minorHAnsi"/>
          <w:color w:val="000000"/>
          <w:sz w:val="24"/>
          <w:szCs w:val="24"/>
        </w:rPr>
        <w:br/>
        <w:t xml:space="preserve">forma como os Usuários visitam nosso site ou outros aplicativos das marcas </w:t>
      </w:r>
      <w:r w:rsidR="00825DF6" w:rsidRPr="00020FD7">
        <w:rPr>
          <w:rFonts w:cstheme="minorHAnsi"/>
          <w:color w:val="000000"/>
          <w:sz w:val="24"/>
          <w:szCs w:val="24"/>
        </w:rPr>
        <w:t>da RedeInova Tecnologia</w:t>
      </w:r>
      <w:r w:rsidRPr="00020FD7">
        <w:rPr>
          <w:rFonts w:cstheme="minorHAnsi"/>
          <w:color w:val="000000"/>
          <w:sz w:val="24"/>
          <w:szCs w:val="24"/>
        </w:rPr>
        <w:t>, quais páginas eles visitam e quando visitam tais páginas,</w:t>
      </w:r>
      <w:r w:rsidRPr="00020FD7">
        <w:rPr>
          <w:rFonts w:cstheme="minorHAnsi"/>
          <w:color w:val="000000"/>
          <w:sz w:val="24"/>
          <w:szCs w:val="24"/>
        </w:rPr>
        <w:br/>
        <w:t>outros ​</w:t>
      </w:r>
      <w:r w:rsidRPr="00020FD7">
        <w:rPr>
          <w:rFonts w:cstheme="minorHAnsi"/>
          <w:i/>
          <w:iCs/>
          <w:color w:val="000000"/>
          <w:sz w:val="24"/>
          <w:szCs w:val="24"/>
        </w:rPr>
        <w:t>sites</w:t>
      </w:r>
      <w:r w:rsidRPr="00020FD7">
        <w:rPr>
          <w:rFonts w:cstheme="minorHAnsi"/>
          <w:color w:val="000000"/>
          <w:sz w:val="24"/>
          <w:szCs w:val="24"/>
        </w:rPr>
        <w:t>​ que foram visitados antes, entre outras.</w:t>
      </w:r>
    </w:p>
    <w:p w14:paraId="176FCBAA" w14:textId="77777777" w:rsidR="00111734" w:rsidRPr="00020FD7" w:rsidRDefault="00111734" w:rsidP="00020FD7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2BD4E8E4" w14:textId="4CCAB432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01"/>
          <w:rFonts w:asciiTheme="minorHAnsi" w:hAnsiTheme="minorHAnsi" w:cstheme="minorHAnsi"/>
          <w:sz w:val="24"/>
          <w:szCs w:val="24"/>
        </w:rPr>
        <w:t>SEUS DIREITOS COMO TITULAR DOS DADOS PESSOAIS</w:t>
      </w:r>
    </w:p>
    <w:p w14:paraId="267BD6D9" w14:textId="562C3B5D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A transparência sobre o tratamento dos seus dados pessoais é prioridade para 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>a RedeInova Tecnologia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. Além das informações disponibilizadas nesta Política de Privacidade, você pode</w:t>
      </w:r>
      <w:r w:rsidRPr="00020FD7">
        <w:rPr>
          <w:rFonts w:cstheme="minorHAnsi"/>
          <w:color w:val="000000"/>
          <w:sz w:val="24"/>
          <w:szCs w:val="24"/>
        </w:rPr>
        <w:br/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também exercer os direitos previstos na Lei Geral de Proteção de Dados, entre eles:</w:t>
      </w:r>
      <w:r w:rsidRPr="00020FD7">
        <w:rPr>
          <w:rFonts w:cstheme="minorHAnsi"/>
          <w:color w:val="000000"/>
          <w:sz w:val="24"/>
          <w:szCs w:val="24"/>
        </w:rPr>
        <w:br/>
      </w:r>
    </w:p>
    <w:p w14:paraId="09993A7C" w14:textId="77777777" w:rsidR="006A2AAB" w:rsidRPr="00020FD7" w:rsidRDefault="006A2AAB" w:rsidP="00020FD7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Confirmação da existência de tratamento de dados pessoais.</w:t>
      </w:r>
    </w:p>
    <w:p w14:paraId="796821CC" w14:textId="77777777" w:rsidR="006A2AAB" w:rsidRPr="00020FD7" w:rsidRDefault="006A2AAB" w:rsidP="00020FD7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Acesso aos dados pessoais.</w:t>
      </w:r>
    </w:p>
    <w:p w14:paraId="2B687004" w14:textId="77777777" w:rsidR="006A2AAB" w:rsidRPr="00020FD7" w:rsidRDefault="006A2AAB" w:rsidP="00020FD7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Revogação do consentimento.</w:t>
      </w:r>
    </w:p>
    <w:p w14:paraId="68676C1E" w14:textId="77777777" w:rsidR="006A2AAB" w:rsidRPr="00020FD7" w:rsidRDefault="006A2AAB" w:rsidP="00020FD7">
      <w:pPr>
        <w:pStyle w:val="PargrafodaLista"/>
        <w:numPr>
          <w:ilvl w:val="0"/>
          <w:numId w:val="10"/>
        </w:numPr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Correção de dados pessoais incompletos, inexatos ou desatualizados.</w:t>
      </w:r>
    </w:p>
    <w:p w14:paraId="35149543" w14:textId="77777777" w:rsidR="006A2AAB" w:rsidRPr="00020FD7" w:rsidRDefault="006A2AAB" w:rsidP="00020FD7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Eliminação dos dados pessoais tratados com o consentimento ou desnecessários,</w:t>
      </w:r>
      <w:r w:rsidRPr="00020FD7">
        <w:rPr>
          <w:rFonts w:cstheme="minorHAnsi"/>
          <w:color w:val="000000"/>
          <w:sz w:val="24"/>
          <w:szCs w:val="24"/>
        </w:rPr>
        <w:br/>
        <w:t>excessivos ou quando entender que algum ponto da LGPD não foi atendido.</w:t>
      </w:r>
    </w:p>
    <w:p w14:paraId="6686BEAC" w14:textId="77777777" w:rsidR="006A2AAB" w:rsidRPr="00020FD7" w:rsidRDefault="006A2AAB" w:rsidP="00020FD7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Informação sobre as hipóteses e com quais empresas, parceiros e outras instituições</w:t>
      </w:r>
      <w:r w:rsidRPr="00020FD7">
        <w:rPr>
          <w:rFonts w:cstheme="minorHAnsi"/>
          <w:color w:val="000000"/>
          <w:sz w:val="24"/>
          <w:szCs w:val="24"/>
        </w:rPr>
        <w:br/>
        <w:t>podemos compartilhar, ou receber dados pessoais referentes a você.</w:t>
      </w:r>
    </w:p>
    <w:p w14:paraId="72AFF044" w14:textId="0C43AE78" w:rsidR="006A2AAB" w:rsidRPr="00020FD7" w:rsidRDefault="006A2AAB" w:rsidP="00020FD7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Informação sobre a possibilidade de não fornecer consentimento e sobre as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consequências da negativa, quando aplicável.</w:t>
      </w:r>
    </w:p>
    <w:p w14:paraId="1E02B047" w14:textId="66190761" w:rsidR="006A2AAB" w:rsidRPr="00020FD7" w:rsidRDefault="006A2AAB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Todas as solicitações serão tratadas de forma gratuita, e serão submetidas a uma prévia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avaliação da sua identidade e da viabilidade do atendimento, a fim de cumprir com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eventuais obrigações que impeçam o completo atendimento das requisições dos titulares de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direito.</w:t>
      </w:r>
    </w:p>
    <w:p w14:paraId="0B9759D0" w14:textId="77777777" w:rsidR="00111734" w:rsidRPr="00020FD7" w:rsidRDefault="00111734" w:rsidP="00020FD7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05833B33" w14:textId="77777777" w:rsidR="00020FD7" w:rsidRDefault="00020FD7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br w:type="page"/>
      </w:r>
    </w:p>
    <w:p w14:paraId="13737BF5" w14:textId="014314D7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RETENÇÃO E EXCLUSÃO DOS SEUS DADOS PESSOAIS</w:t>
      </w:r>
    </w:p>
    <w:p w14:paraId="1FD32F24" w14:textId="29B03DDC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Nós trataremos seus dados pessoais com elevados níveis de proteção e garantindo sua</w:t>
      </w:r>
      <w:r w:rsidRPr="00020FD7">
        <w:rPr>
          <w:rFonts w:cstheme="minorHAnsi"/>
          <w:color w:val="000000"/>
          <w:sz w:val="24"/>
          <w:szCs w:val="24"/>
        </w:rPr>
        <w:br/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privacidade, durante todo o período que você for nosso cliente, navegando em nossas</w:t>
      </w:r>
      <w:r w:rsidRPr="00020FD7">
        <w:rPr>
          <w:rFonts w:cstheme="minorHAnsi"/>
          <w:color w:val="000000"/>
          <w:sz w:val="24"/>
          <w:szCs w:val="24"/>
        </w:rPr>
        <w:br/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plataformas e utilizando nossos serviços, ou potencial cliente com quem dividimos nossas</w:t>
      </w:r>
      <w:r w:rsidRPr="00020FD7">
        <w:rPr>
          <w:rFonts w:cstheme="minorHAnsi"/>
          <w:color w:val="000000"/>
          <w:sz w:val="24"/>
          <w:szCs w:val="24"/>
        </w:rPr>
        <w:br/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ofertas de produtos e serviços.</w:t>
      </w:r>
    </w:p>
    <w:p w14:paraId="1B8AACF0" w14:textId="01F4B7BE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Quando aplicável, e mesmo se você optar por excluir seus dados pessoais da nossa base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de cadastro, o </w:t>
      </w:r>
      <w:r w:rsidR="00020FD7" w:rsidRPr="00020FD7">
        <w:rPr>
          <w:rStyle w:val="fontstyle21"/>
          <w:rFonts w:asciiTheme="minorHAnsi" w:hAnsiTheme="minorHAnsi" w:cstheme="minorHAnsi"/>
          <w:sz w:val="24"/>
          <w:szCs w:val="24"/>
        </w:rPr>
        <w:t>Aqui Tem +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poderá reter alguns ou todos os seus dados pessoais por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períodos adicionais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para cumprimento de obrigações legais ou regulatórias, para o exercício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regular de direitos do </w:t>
      </w:r>
      <w:r w:rsidR="00020FD7" w:rsidRPr="00020FD7">
        <w:rPr>
          <w:rStyle w:val="fontstyle21"/>
          <w:rFonts w:asciiTheme="minorHAnsi" w:hAnsiTheme="minorHAnsi" w:cstheme="minorHAnsi"/>
          <w:sz w:val="24"/>
          <w:szCs w:val="24"/>
        </w:rPr>
        <w:t>Aqui Tem +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, eventuais ações judiciais, fins de auditoria de diversas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naturezas, ou outros prazos definidos e fundamentados por bases legais que justifiquem a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retenção destes dados.</w:t>
      </w:r>
    </w:p>
    <w:p w14:paraId="392106A3" w14:textId="77777777" w:rsidR="00111734" w:rsidRPr="00020FD7" w:rsidRDefault="00111734" w:rsidP="00020FD7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89B1FD9" w14:textId="485D29FF" w:rsidR="006A2AAB" w:rsidRPr="00020FD7" w:rsidRDefault="006A2AAB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b/>
          <w:bCs/>
          <w:color w:val="000000"/>
          <w:sz w:val="24"/>
          <w:szCs w:val="24"/>
        </w:rPr>
        <w:t>ALTERAÇÕES DESTA POLÍTICA DE PRIVACIDADE</w:t>
      </w:r>
    </w:p>
    <w:p w14:paraId="5032AA6C" w14:textId="1FD9C392" w:rsidR="006A2AAB" w:rsidRPr="00020FD7" w:rsidRDefault="006A2AAB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Estamos constantemente buscando aprimorar a experiência de nossos clientes. Assim,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nossas práticas de tratamento de dados pessoais poderão sofrer alterações com a inclusão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de novas funcionalidades e serviços.</w:t>
      </w:r>
    </w:p>
    <w:p w14:paraId="79A5C4C9" w14:textId="621BC036" w:rsidR="006A2AAB" w:rsidRPr="00020FD7" w:rsidRDefault="006A2AAB" w:rsidP="00020FD7">
      <w:pPr>
        <w:jc w:val="both"/>
        <w:rPr>
          <w:rFonts w:cstheme="minorHAnsi"/>
          <w:color w:val="000000"/>
          <w:sz w:val="24"/>
          <w:szCs w:val="24"/>
        </w:rPr>
      </w:pPr>
      <w:r w:rsidRPr="00020FD7">
        <w:rPr>
          <w:rFonts w:cstheme="minorHAnsi"/>
          <w:color w:val="000000"/>
          <w:sz w:val="24"/>
          <w:szCs w:val="24"/>
        </w:rPr>
        <w:t>Valorizamos a transparência no modo em que tratamos seus dados pessoais. Toda vez que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alguma condição relevante desta Política de Privacidade for alterada, essas alterações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serão válidas, eficazes e vinculantes após a nova versão ser publicada em nosso ​</w:t>
      </w:r>
      <w:r w:rsidRPr="00020FD7">
        <w:rPr>
          <w:rFonts w:cstheme="minorHAnsi"/>
          <w:i/>
          <w:iCs/>
          <w:color w:val="000000"/>
          <w:sz w:val="24"/>
          <w:szCs w:val="24"/>
        </w:rPr>
        <w:t>site</w:t>
      </w:r>
      <w:r w:rsidRPr="00020FD7">
        <w:rPr>
          <w:rFonts w:cstheme="minorHAnsi"/>
          <w:color w:val="000000"/>
          <w:sz w:val="24"/>
          <w:szCs w:val="24"/>
        </w:rPr>
        <w:t>​. Estas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alterações serão comunicadas por meio de um dos canais disponibilizados por você durante</w:t>
      </w:r>
      <w:r w:rsidR="00825DF6" w:rsidRPr="00020FD7">
        <w:rPr>
          <w:rFonts w:cstheme="minorHAnsi"/>
          <w:color w:val="000000"/>
          <w:sz w:val="24"/>
          <w:szCs w:val="24"/>
        </w:rPr>
        <w:t xml:space="preserve"> </w:t>
      </w:r>
      <w:r w:rsidRPr="00020FD7">
        <w:rPr>
          <w:rFonts w:cstheme="minorHAnsi"/>
          <w:color w:val="000000"/>
          <w:sz w:val="24"/>
          <w:szCs w:val="24"/>
        </w:rPr>
        <w:t>o seu cadastro (e-mail, SMS, WhatsApp e outros).</w:t>
      </w:r>
    </w:p>
    <w:p w14:paraId="61700487" w14:textId="77777777" w:rsidR="00111734" w:rsidRPr="00020FD7" w:rsidRDefault="00111734" w:rsidP="00020FD7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7DB57A80" w14:textId="0B8AA887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01"/>
          <w:rFonts w:asciiTheme="minorHAnsi" w:hAnsiTheme="minorHAnsi" w:cstheme="minorHAnsi"/>
          <w:sz w:val="24"/>
          <w:szCs w:val="24"/>
        </w:rPr>
        <w:t>FALE CONOSCO</w:t>
      </w:r>
    </w:p>
    <w:p w14:paraId="4583D2EB" w14:textId="5DA9C0E4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Sempre que você tiver alguma dúvida sobre esta Política de Privacidade, mesmo após sua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leitura, ou precisar interagir conosco sobre assuntos envolvendo os seus dados pessoais,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poderá fazê-lo:</w:t>
      </w:r>
    </w:p>
    <w:p w14:paraId="42074200" w14:textId="5BACB90A" w:rsidR="006A2AAB" w:rsidRPr="00020FD7" w:rsidRDefault="006A2AAB" w:rsidP="00020FD7">
      <w:pPr>
        <w:pStyle w:val="PargrafodaLista"/>
        <w:numPr>
          <w:ilvl w:val="0"/>
          <w:numId w:val="11"/>
        </w:numPr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Dos nossos canais de atendimento disponíveis em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BD7C0B" w:rsidRPr="00020FD7">
          <w:rPr>
            <w:rStyle w:val="Hyperlink"/>
            <w:rFonts w:cstheme="minorHAnsi"/>
            <w:sz w:val="24"/>
            <w:szCs w:val="24"/>
          </w:rPr>
          <w:t>https://www.redeinova.com.br</w:t>
        </w:r>
      </w:hyperlink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,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solicitando as opções sobre a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privacidade dos seus dados pessoais, sempre que 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>d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isponível</w:t>
      </w:r>
      <w:r w:rsidR="00825DF6" w:rsidRPr="00020FD7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14:paraId="349AA145" w14:textId="50F30129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Recomendamos que verifiquem a versão atualizada desta Política de Privacidade sempre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que navegarem no site ou utilizarem o aplicativo do </w:t>
      </w:r>
      <w:r w:rsidR="00020FD7" w:rsidRPr="00020FD7">
        <w:rPr>
          <w:rStyle w:val="fontstyle21"/>
          <w:rFonts w:asciiTheme="minorHAnsi" w:hAnsiTheme="minorHAnsi" w:cstheme="minorHAnsi"/>
          <w:sz w:val="24"/>
          <w:szCs w:val="24"/>
        </w:rPr>
        <w:t>Aqui Tem +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.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Estamos sempre à disposição para esclarecer suas dúvidas e colocar você no controle dos</w:t>
      </w:r>
      <w:r w:rsidR="00BD7C0B"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seus dados pessoais.</w:t>
      </w:r>
    </w:p>
    <w:p w14:paraId="783DF7BF" w14:textId="5F11DC2C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Contem conosco para mantê-los informados!</w:t>
      </w:r>
    </w:p>
    <w:p w14:paraId="13CD936C" w14:textId="31EC91B8" w:rsidR="006A2AAB" w:rsidRPr="00020FD7" w:rsidRDefault="006A2AAB" w:rsidP="00020FD7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 xml:space="preserve">Atualização: </w:t>
      </w:r>
      <w:r w:rsidR="00020FD7">
        <w:rPr>
          <w:rStyle w:val="fontstyle21"/>
          <w:rFonts w:asciiTheme="minorHAnsi" w:hAnsiTheme="minorHAnsi" w:cstheme="minorHAnsi"/>
          <w:sz w:val="24"/>
          <w:szCs w:val="24"/>
        </w:rPr>
        <w:t>17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/</w:t>
      </w:r>
      <w:r w:rsidR="00020FD7">
        <w:rPr>
          <w:rStyle w:val="fontstyle21"/>
          <w:rFonts w:asciiTheme="minorHAnsi" w:hAnsiTheme="minorHAnsi" w:cstheme="minorHAnsi"/>
          <w:sz w:val="24"/>
          <w:szCs w:val="24"/>
        </w:rPr>
        <w:t>07</w:t>
      </w: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/202</w:t>
      </w:r>
      <w:r w:rsidR="00020FD7">
        <w:rPr>
          <w:rStyle w:val="fontstyle21"/>
          <w:rFonts w:asciiTheme="minorHAnsi" w:hAnsiTheme="minorHAnsi" w:cstheme="minorHAnsi"/>
          <w:sz w:val="24"/>
          <w:szCs w:val="24"/>
        </w:rPr>
        <w:t>3</w:t>
      </w:r>
    </w:p>
    <w:p w14:paraId="0148A2A1" w14:textId="776EB6EC" w:rsidR="006A2AAB" w:rsidRPr="00020FD7" w:rsidRDefault="00020FD7" w:rsidP="00020FD7">
      <w:pPr>
        <w:jc w:val="both"/>
        <w:rPr>
          <w:rFonts w:cstheme="minorHAnsi"/>
          <w:sz w:val="24"/>
          <w:szCs w:val="24"/>
        </w:rPr>
      </w:pPr>
      <w:r w:rsidRPr="00020FD7">
        <w:rPr>
          <w:rStyle w:val="fontstyle21"/>
          <w:rFonts w:asciiTheme="minorHAnsi" w:hAnsiTheme="minorHAnsi" w:cstheme="minorHAnsi"/>
          <w:sz w:val="24"/>
          <w:szCs w:val="24"/>
        </w:rPr>
        <w:t>Aqui Tem +</w:t>
      </w:r>
    </w:p>
    <w:sectPr w:rsidR="006A2AAB" w:rsidRPr="00020FD7" w:rsidSect="002363D0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D3A"/>
    <w:multiLevelType w:val="hybridMultilevel"/>
    <w:tmpl w:val="85602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0AB2"/>
    <w:multiLevelType w:val="hybridMultilevel"/>
    <w:tmpl w:val="E6AE6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7296B"/>
    <w:multiLevelType w:val="hybridMultilevel"/>
    <w:tmpl w:val="4DA87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5232"/>
    <w:multiLevelType w:val="hybridMultilevel"/>
    <w:tmpl w:val="289E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50B10"/>
    <w:multiLevelType w:val="hybridMultilevel"/>
    <w:tmpl w:val="0CFEB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7431E"/>
    <w:multiLevelType w:val="hybridMultilevel"/>
    <w:tmpl w:val="44887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662D9"/>
    <w:multiLevelType w:val="hybridMultilevel"/>
    <w:tmpl w:val="E4509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E2381"/>
    <w:multiLevelType w:val="hybridMultilevel"/>
    <w:tmpl w:val="2EB2C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46D28"/>
    <w:multiLevelType w:val="hybridMultilevel"/>
    <w:tmpl w:val="DE1A1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50B7"/>
    <w:multiLevelType w:val="hybridMultilevel"/>
    <w:tmpl w:val="A1D8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56DCB"/>
    <w:multiLevelType w:val="hybridMultilevel"/>
    <w:tmpl w:val="96605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22196">
    <w:abstractNumId w:val="3"/>
  </w:num>
  <w:num w:numId="2" w16cid:durableId="249654842">
    <w:abstractNumId w:val="10"/>
  </w:num>
  <w:num w:numId="3" w16cid:durableId="74786535">
    <w:abstractNumId w:val="1"/>
  </w:num>
  <w:num w:numId="4" w16cid:durableId="46612867">
    <w:abstractNumId w:val="8"/>
  </w:num>
  <w:num w:numId="5" w16cid:durableId="935599227">
    <w:abstractNumId w:val="4"/>
  </w:num>
  <w:num w:numId="6" w16cid:durableId="326249723">
    <w:abstractNumId w:val="7"/>
  </w:num>
  <w:num w:numId="7" w16cid:durableId="1502164170">
    <w:abstractNumId w:val="9"/>
  </w:num>
  <w:num w:numId="8" w16cid:durableId="690030856">
    <w:abstractNumId w:val="0"/>
  </w:num>
  <w:num w:numId="9" w16cid:durableId="2022201428">
    <w:abstractNumId w:val="5"/>
  </w:num>
  <w:num w:numId="10" w16cid:durableId="1876306783">
    <w:abstractNumId w:val="2"/>
  </w:num>
  <w:num w:numId="11" w16cid:durableId="1668048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D0"/>
    <w:rsid w:val="00020FD7"/>
    <w:rsid w:val="00111734"/>
    <w:rsid w:val="001D3720"/>
    <w:rsid w:val="001E6779"/>
    <w:rsid w:val="002363D0"/>
    <w:rsid w:val="00285D57"/>
    <w:rsid w:val="004549E5"/>
    <w:rsid w:val="006A2AAB"/>
    <w:rsid w:val="006A2D03"/>
    <w:rsid w:val="00722DAF"/>
    <w:rsid w:val="007912E6"/>
    <w:rsid w:val="00825DF6"/>
    <w:rsid w:val="008B19A5"/>
    <w:rsid w:val="00942A45"/>
    <w:rsid w:val="00A40274"/>
    <w:rsid w:val="00AA05F6"/>
    <w:rsid w:val="00B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68E7"/>
  <w15:chartTrackingRefBased/>
  <w15:docId w15:val="{7ED02B94-479A-4660-B9D0-175CC595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363D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363D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2363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3D0"/>
    <w:rPr>
      <w:color w:val="605E5C"/>
      <w:shd w:val="clear" w:color="auto" w:fill="E1DFDD"/>
    </w:rPr>
  </w:style>
  <w:style w:type="character" w:customStyle="1" w:styleId="fontstyle31">
    <w:name w:val="fontstyle31"/>
    <w:basedOn w:val="Fontepargpadro"/>
    <w:rsid w:val="002363D0"/>
    <w:rPr>
      <w:rFonts w:ascii="Arial-ItalicMT" w:hAnsi="Arial-ItalicMT" w:hint="default"/>
      <w:b w:val="0"/>
      <w:bCs w:val="0"/>
      <w:i/>
      <w:iCs/>
      <w:color w:val="111111"/>
      <w:sz w:val="22"/>
      <w:szCs w:val="22"/>
    </w:rPr>
  </w:style>
  <w:style w:type="character" w:customStyle="1" w:styleId="fontstyle41">
    <w:name w:val="fontstyle41"/>
    <w:basedOn w:val="Fontepargpadro"/>
    <w:rsid w:val="002363D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3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einov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einova.com.br" TargetMode="External"/><Relationship Id="rId5" Type="http://schemas.openxmlformats.org/officeDocument/2006/relationships/hyperlink" Target="https://www.redeinov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2251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Paulean Medina</dc:creator>
  <cp:keywords/>
  <dc:description/>
  <cp:lastModifiedBy>Paulean Medina</cp:lastModifiedBy>
  <cp:revision>13</cp:revision>
  <dcterms:created xsi:type="dcterms:W3CDTF">2022-11-14T19:56:00Z</dcterms:created>
  <dcterms:modified xsi:type="dcterms:W3CDTF">2023-07-17T17:57:00Z</dcterms:modified>
</cp:coreProperties>
</file>